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82255" w14:textId="77777777" w:rsidR="003926F2" w:rsidRPr="00F861F6" w:rsidRDefault="003926F2" w:rsidP="004A3640">
      <w:pPr>
        <w:pStyle w:val="Header"/>
        <w:jc w:val="center"/>
        <w:rPr>
          <w:rFonts w:ascii="Arial" w:hAnsi="Arial" w:cs="Arial"/>
          <w:sz w:val="21"/>
          <w:szCs w:val="21"/>
        </w:rPr>
      </w:pPr>
      <w:r w:rsidRPr="00F861F6">
        <w:rPr>
          <w:rFonts w:ascii="Arial" w:hAnsi="Arial" w:cs="Arial"/>
          <w:sz w:val="21"/>
          <w:szCs w:val="21"/>
        </w:rPr>
        <w:t>Childrens Court of Queensland</w:t>
      </w:r>
    </w:p>
    <w:p w14:paraId="21AA0553" w14:textId="77777777" w:rsidR="003926F2" w:rsidRPr="00F861F6" w:rsidRDefault="003926F2" w:rsidP="004A3640">
      <w:pPr>
        <w:pStyle w:val="Header"/>
        <w:jc w:val="center"/>
        <w:rPr>
          <w:rFonts w:ascii="Arial" w:hAnsi="Arial" w:cs="Arial"/>
          <w:sz w:val="21"/>
          <w:szCs w:val="21"/>
        </w:rPr>
      </w:pPr>
    </w:p>
    <w:p w14:paraId="129B111B" w14:textId="77777777" w:rsidR="003926F2" w:rsidRPr="00F861F6" w:rsidRDefault="003926F2" w:rsidP="004A3640">
      <w:pPr>
        <w:pStyle w:val="Header"/>
        <w:jc w:val="center"/>
        <w:rPr>
          <w:rFonts w:ascii="Arial" w:hAnsi="Arial" w:cs="Arial"/>
          <w:sz w:val="21"/>
          <w:szCs w:val="21"/>
        </w:rPr>
      </w:pPr>
      <w:r w:rsidRPr="00F861F6">
        <w:rPr>
          <w:rFonts w:ascii="Arial" w:hAnsi="Arial" w:cs="Arial"/>
          <w:sz w:val="21"/>
          <w:szCs w:val="21"/>
        </w:rPr>
        <w:t>Form 25</w:t>
      </w:r>
    </w:p>
    <w:p w14:paraId="61EBE504" w14:textId="77777777" w:rsidR="003926F2" w:rsidRPr="00F861F6" w:rsidRDefault="003926F2" w:rsidP="004A3640">
      <w:pPr>
        <w:pStyle w:val="Header"/>
        <w:jc w:val="center"/>
        <w:rPr>
          <w:rFonts w:ascii="Arial" w:hAnsi="Arial" w:cs="Arial"/>
          <w:sz w:val="21"/>
          <w:szCs w:val="21"/>
        </w:rPr>
      </w:pPr>
      <w:r w:rsidRPr="00F861F6">
        <w:rPr>
          <w:rFonts w:ascii="Arial" w:hAnsi="Arial" w:cs="Arial"/>
          <w:i/>
          <w:sz w:val="21"/>
          <w:szCs w:val="21"/>
        </w:rPr>
        <w:t>Childrens Court Act 1992</w:t>
      </w:r>
    </w:p>
    <w:p w14:paraId="31BDAABD" w14:textId="77777777" w:rsidR="00DD5DE9" w:rsidRPr="00F861F6" w:rsidRDefault="00FB25D0" w:rsidP="004A3640">
      <w:pPr>
        <w:pStyle w:val="Header"/>
        <w:jc w:val="center"/>
        <w:rPr>
          <w:rFonts w:ascii="Arial" w:hAnsi="Arial" w:cs="Arial"/>
          <w:sz w:val="21"/>
          <w:szCs w:val="21"/>
        </w:rPr>
      </w:pPr>
      <w:r w:rsidRPr="00F861F6">
        <w:rPr>
          <w:rFonts w:ascii="Arial" w:hAnsi="Arial" w:cs="Arial"/>
          <w:i/>
          <w:sz w:val="21"/>
          <w:szCs w:val="21"/>
        </w:rPr>
        <w:t>Childrens Court Rules 2016</w:t>
      </w:r>
      <w:r w:rsidRPr="00F861F6">
        <w:rPr>
          <w:rFonts w:ascii="Arial" w:hAnsi="Arial" w:cs="Arial"/>
          <w:sz w:val="21"/>
          <w:szCs w:val="21"/>
        </w:rPr>
        <w:t>, r 83</w:t>
      </w:r>
    </w:p>
    <w:p w14:paraId="544BD7CC" w14:textId="77777777" w:rsidR="00D62007" w:rsidRPr="00F861F6" w:rsidRDefault="00D62007" w:rsidP="004A3640">
      <w:pPr>
        <w:pStyle w:val="Header"/>
        <w:jc w:val="center"/>
        <w:rPr>
          <w:rFonts w:ascii="Arial" w:hAnsi="Arial" w:cs="Arial"/>
          <w:sz w:val="21"/>
          <w:szCs w:val="21"/>
        </w:rPr>
      </w:pPr>
    </w:p>
    <w:tbl>
      <w:tblPr>
        <w:tblStyle w:val="TableGrid"/>
        <w:tblW w:w="3351" w:type="dxa"/>
        <w:tblInd w:w="6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217"/>
      </w:tblGrid>
      <w:tr w:rsidR="00DD5DE9" w:rsidRPr="00F861F6" w14:paraId="7A29F6CF" w14:textId="77777777" w:rsidTr="00D62007">
        <w:tc>
          <w:tcPr>
            <w:tcW w:w="1134" w:type="dxa"/>
          </w:tcPr>
          <w:p w14:paraId="7CA27D5B" w14:textId="77777777" w:rsidR="00DD5DE9" w:rsidRPr="00F861F6" w:rsidRDefault="00DD5DE9" w:rsidP="004A3640">
            <w:pPr>
              <w:jc w:val="both"/>
              <w:rPr>
                <w:rFonts w:ascii="Arial" w:hAnsi="Arial" w:cs="Arial"/>
                <w:sz w:val="21"/>
                <w:szCs w:val="21"/>
              </w:rPr>
            </w:pPr>
            <w:r w:rsidRPr="00F861F6">
              <w:rPr>
                <w:rFonts w:ascii="Arial" w:hAnsi="Arial" w:cs="Arial"/>
                <w:sz w:val="21"/>
                <w:szCs w:val="21"/>
              </w:rPr>
              <w:t>Registry:</w:t>
            </w:r>
          </w:p>
        </w:tc>
        <w:tc>
          <w:tcPr>
            <w:tcW w:w="2217" w:type="dxa"/>
          </w:tcPr>
          <w:p w14:paraId="00AFFA82" w14:textId="566A2016" w:rsidR="00DD5DE9" w:rsidRPr="00F861F6" w:rsidRDefault="00DD5DE9" w:rsidP="00275FA8">
            <w:pPr>
              <w:jc w:val="both"/>
              <w:rPr>
                <w:rFonts w:ascii="Arial" w:hAnsi="Arial" w:cs="Arial"/>
                <w:b/>
                <w:sz w:val="21"/>
                <w:szCs w:val="21"/>
              </w:rPr>
            </w:pPr>
          </w:p>
        </w:tc>
      </w:tr>
      <w:tr w:rsidR="00D62007" w:rsidRPr="00F861F6" w14:paraId="5C49306F" w14:textId="77777777" w:rsidTr="00D62007">
        <w:tc>
          <w:tcPr>
            <w:tcW w:w="1134" w:type="dxa"/>
          </w:tcPr>
          <w:p w14:paraId="36EE5C23" w14:textId="77777777" w:rsidR="00D62007" w:rsidRPr="00F861F6" w:rsidRDefault="00D62007" w:rsidP="004A3640">
            <w:pPr>
              <w:jc w:val="both"/>
              <w:rPr>
                <w:rFonts w:ascii="Arial" w:hAnsi="Arial" w:cs="Arial"/>
                <w:sz w:val="21"/>
                <w:szCs w:val="21"/>
              </w:rPr>
            </w:pPr>
            <w:r w:rsidRPr="00F861F6">
              <w:rPr>
                <w:rFonts w:ascii="Arial" w:hAnsi="Arial" w:cs="Arial"/>
                <w:sz w:val="21"/>
                <w:szCs w:val="21"/>
              </w:rPr>
              <w:t>Number:</w:t>
            </w:r>
          </w:p>
        </w:tc>
        <w:tc>
          <w:tcPr>
            <w:tcW w:w="2217" w:type="dxa"/>
          </w:tcPr>
          <w:p w14:paraId="7151702C" w14:textId="77777777" w:rsidR="00D62007" w:rsidRPr="00F861F6" w:rsidRDefault="00D62007" w:rsidP="004A3640">
            <w:pPr>
              <w:jc w:val="both"/>
              <w:rPr>
                <w:rFonts w:ascii="Arial" w:hAnsi="Arial" w:cs="Arial"/>
                <w:sz w:val="21"/>
                <w:szCs w:val="21"/>
              </w:rPr>
            </w:pPr>
          </w:p>
        </w:tc>
      </w:tr>
    </w:tbl>
    <w:p w14:paraId="7ED3F441" w14:textId="77777777" w:rsidR="00F74EDB" w:rsidRPr="00F861F6" w:rsidRDefault="00F74EDB" w:rsidP="004A3640">
      <w:pPr>
        <w:spacing w:after="0"/>
        <w:jc w:val="both"/>
        <w:rPr>
          <w:rFonts w:ascii="Arial" w:hAnsi="Arial" w:cs="Arial"/>
          <w:b/>
          <w:sz w:val="21"/>
          <w:szCs w:val="21"/>
        </w:rPr>
      </w:pPr>
    </w:p>
    <w:p w14:paraId="3D771DF2" w14:textId="7EA154E9" w:rsidR="00641D81" w:rsidRPr="00641D81" w:rsidRDefault="00DD5DE9" w:rsidP="00641D81">
      <w:pPr>
        <w:spacing w:after="0"/>
        <w:ind w:left="2880"/>
        <w:jc w:val="both"/>
        <w:rPr>
          <w:rFonts w:ascii="Arial" w:hAnsi="Arial" w:cs="Arial"/>
          <w:b/>
          <w:sz w:val="21"/>
          <w:szCs w:val="21"/>
        </w:rPr>
      </w:pPr>
      <w:r w:rsidRPr="00F861F6">
        <w:rPr>
          <w:rFonts w:ascii="Arial" w:hAnsi="Arial" w:cs="Arial"/>
          <w:b/>
        </w:rPr>
        <w:t>AFFIDAVIT</w:t>
      </w:r>
      <w:r w:rsidR="003C236E" w:rsidRPr="00F861F6">
        <w:rPr>
          <w:rFonts w:ascii="Arial" w:hAnsi="Arial" w:cs="Arial"/>
          <w:b/>
        </w:rPr>
        <w:t xml:space="preserve"> OF S</w:t>
      </w:r>
      <w:r w:rsidR="00641D81">
        <w:rPr>
          <w:rFonts w:ascii="Arial" w:hAnsi="Arial" w:cs="Arial"/>
          <w:b/>
        </w:rPr>
        <w:t>ERVICE</w:t>
      </w:r>
      <w:r w:rsidR="00641D81" w:rsidRPr="00641D81">
        <w:rPr>
          <w:rFonts w:ascii="Arial" w:hAnsi="Arial" w:cs="Arial"/>
          <w:b/>
          <w:sz w:val="21"/>
          <w:szCs w:val="21"/>
        </w:rPr>
        <w:t xml:space="preserve"> OF </w:t>
      </w:r>
      <w:r w:rsidR="00641D81" w:rsidRPr="00360DB2">
        <w:rPr>
          <w:rFonts w:ascii="Arial" w:hAnsi="Arial" w:cs="Arial"/>
          <w:b/>
          <w:sz w:val="21"/>
          <w:szCs w:val="21"/>
          <w:highlight w:val="yellow"/>
        </w:rPr>
        <w:t>(Insert Name)</w:t>
      </w:r>
      <w:r w:rsidR="00641D81" w:rsidRPr="00641D81">
        <w:rPr>
          <w:rFonts w:ascii="Arial" w:hAnsi="Arial" w:cs="Arial"/>
          <w:b/>
          <w:sz w:val="21"/>
          <w:szCs w:val="21"/>
        </w:rPr>
        <w:t xml:space="preserve"> </w:t>
      </w:r>
    </w:p>
    <w:p w14:paraId="244E4AF7" w14:textId="1AF17DE3" w:rsidR="00F74EDB" w:rsidRPr="00641D81" w:rsidRDefault="00641D81" w:rsidP="00641D81">
      <w:pPr>
        <w:spacing w:after="0"/>
        <w:ind w:left="2880"/>
        <w:jc w:val="both"/>
        <w:rPr>
          <w:rFonts w:ascii="Arial" w:hAnsi="Arial" w:cs="Arial"/>
          <w:b/>
          <w:sz w:val="21"/>
          <w:szCs w:val="21"/>
        </w:rPr>
      </w:pPr>
      <w:r w:rsidRPr="00641D81">
        <w:rPr>
          <w:rFonts w:ascii="Arial" w:hAnsi="Arial" w:cs="Arial"/>
          <w:b/>
          <w:sz w:val="21"/>
          <w:szCs w:val="21"/>
        </w:rPr>
        <w:t xml:space="preserve">SWORN/AFFIRMED on </w:t>
      </w:r>
      <w:r w:rsidRPr="00360DB2">
        <w:rPr>
          <w:rFonts w:ascii="Arial" w:hAnsi="Arial" w:cs="Arial"/>
          <w:b/>
          <w:sz w:val="21"/>
          <w:szCs w:val="21"/>
          <w:highlight w:val="yellow"/>
        </w:rPr>
        <w:t>(Insert Date)</w:t>
      </w:r>
    </w:p>
    <w:p w14:paraId="673D9DB0" w14:textId="77777777" w:rsidR="00641D81" w:rsidRPr="00F861F6" w:rsidRDefault="00641D81" w:rsidP="004A3640">
      <w:pPr>
        <w:spacing w:after="0"/>
        <w:jc w:val="center"/>
        <w:rPr>
          <w:rFonts w:ascii="Arial" w:hAnsi="Arial" w:cs="Arial"/>
          <w:b/>
        </w:rPr>
      </w:pPr>
    </w:p>
    <w:p w14:paraId="2177CA51" w14:textId="0E435DFE" w:rsidR="00AF1862" w:rsidRPr="00F861F6" w:rsidRDefault="00AF1862" w:rsidP="00AF1862">
      <w:pPr>
        <w:spacing w:after="0"/>
        <w:jc w:val="both"/>
        <w:rPr>
          <w:rFonts w:ascii="Arial" w:hAnsi="Arial" w:cs="Arial"/>
        </w:rPr>
      </w:pPr>
      <w:r w:rsidRPr="00360DB2">
        <w:rPr>
          <w:rFonts w:ascii="Arial" w:hAnsi="Arial" w:cs="Arial"/>
          <w:b/>
          <w:highlight w:val="yellow"/>
        </w:rPr>
        <w:t>Child</w:t>
      </w:r>
      <w:r w:rsidR="00641D81" w:rsidRPr="00360DB2">
        <w:rPr>
          <w:rFonts w:ascii="Arial" w:hAnsi="Arial" w:cs="Arial"/>
          <w:b/>
          <w:highlight w:val="yellow"/>
        </w:rPr>
        <w:t>/</w:t>
      </w:r>
      <w:r w:rsidRPr="00360DB2">
        <w:rPr>
          <w:rFonts w:ascii="Arial" w:hAnsi="Arial" w:cs="Arial"/>
          <w:b/>
          <w:highlight w:val="yellow"/>
        </w:rPr>
        <w:t>ren</w:t>
      </w:r>
    </w:p>
    <w:tbl>
      <w:tblPr>
        <w:tblStyle w:val="TableGrid"/>
        <w:tblW w:w="9067" w:type="dxa"/>
        <w:tblLook w:val="04A0" w:firstRow="1" w:lastRow="0" w:firstColumn="1" w:lastColumn="0" w:noHBand="0" w:noVBand="1"/>
      </w:tblPr>
      <w:tblGrid>
        <w:gridCol w:w="2405"/>
        <w:gridCol w:w="4678"/>
        <w:gridCol w:w="1984"/>
      </w:tblGrid>
      <w:tr w:rsidR="00F861F6" w:rsidRPr="00F861F6" w14:paraId="6B67EF11" w14:textId="77777777" w:rsidTr="002B1407">
        <w:trPr>
          <w:trHeight w:val="280"/>
        </w:trPr>
        <w:tc>
          <w:tcPr>
            <w:tcW w:w="2405" w:type="dxa"/>
            <w:shd w:val="clear" w:color="auto" w:fill="44546A" w:themeFill="text2"/>
          </w:tcPr>
          <w:p w14:paraId="0B994D96" w14:textId="77777777" w:rsidR="00F861F6" w:rsidRPr="00F861F6" w:rsidRDefault="00F861F6" w:rsidP="00035C73">
            <w:pPr>
              <w:jc w:val="both"/>
              <w:rPr>
                <w:rFonts w:ascii="Arial" w:hAnsi="Arial" w:cs="Arial"/>
                <w:color w:val="FFFFFF" w:themeColor="background1"/>
              </w:rPr>
            </w:pPr>
            <w:bookmarkStart w:id="0" w:name="_Hlk141177223"/>
            <w:r w:rsidRPr="00F861F6">
              <w:rPr>
                <w:rFonts w:ascii="Arial" w:hAnsi="Arial" w:cs="Arial"/>
                <w:color w:val="FFFFFF" w:themeColor="background1"/>
              </w:rPr>
              <w:t>Name</w:t>
            </w:r>
          </w:p>
        </w:tc>
        <w:tc>
          <w:tcPr>
            <w:tcW w:w="4678" w:type="dxa"/>
            <w:tcBorders>
              <w:right w:val="nil"/>
            </w:tcBorders>
          </w:tcPr>
          <w:p w14:paraId="6AFBCE07" w14:textId="497989C0" w:rsidR="00F861F6" w:rsidRPr="00F861F6" w:rsidRDefault="00F861F6" w:rsidP="00035C73">
            <w:pPr>
              <w:tabs>
                <w:tab w:val="left" w:pos="3921"/>
              </w:tabs>
              <w:jc w:val="both"/>
              <w:rPr>
                <w:rFonts w:ascii="Arial" w:hAnsi="Arial" w:cs="Arial"/>
              </w:rPr>
            </w:pPr>
          </w:p>
        </w:tc>
        <w:tc>
          <w:tcPr>
            <w:tcW w:w="1984" w:type="dxa"/>
            <w:tcBorders>
              <w:left w:val="nil"/>
            </w:tcBorders>
          </w:tcPr>
          <w:p w14:paraId="134223E6" w14:textId="730FD0AF" w:rsidR="00F861F6" w:rsidRPr="00F861F6" w:rsidRDefault="00F861F6" w:rsidP="00035C73">
            <w:pPr>
              <w:tabs>
                <w:tab w:val="left" w:pos="3921"/>
              </w:tabs>
              <w:jc w:val="both"/>
              <w:rPr>
                <w:rFonts w:ascii="Arial" w:hAnsi="Arial" w:cs="Arial"/>
              </w:rPr>
            </w:pPr>
          </w:p>
        </w:tc>
      </w:tr>
      <w:bookmarkEnd w:id="0"/>
      <w:tr w:rsidR="00BA756F" w:rsidRPr="00F861F6" w14:paraId="32955E0D" w14:textId="77777777" w:rsidTr="002B1407">
        <w:trPr>
          <w:trHeight w:val="280"/>
        </w:trPr>
        <w:tc>
          <w:tcPr>
            <w:tcW w:w="2405" w:type="dxa"/>
            <w:shd w:val="clear" w:color="auto" w:fill="44546A" w:themeFill="text2"/>
          </w:tcPr>
          <w:p w14:paraId="31D9232D" w14:textId="77777777" w:rsidR="00BA756F" w:rsidRPr="00F861F6" w:rsidRDefault="00BA756F" w:rsidP="0093412C">
            <w:pPr>
              <w:jc w:val="both"/>
              <w:rPr>
                <w:rFonts w:ascii="Arial" w:hAnsi="Arial" w:cs="Arial"/>
                <w:color w:val="FFFFFF" w:themeColor="background1"/>
              </w:rPr>
            </w:pPr>
            <w:r w:rsidRPr="00F861F6">
              <w:rPr>
                <w:rFonts w:ascii="Arial" w:hAnsi="Arial" w:cs="Arial"/>
                <w:color w:val="FFFFFF" w:themeColor="background1"/>
              </w:rPr>
              <w:t>Name</w:t>
            </w:r>
          </w:p>
        </w:tc>
        <w:tc>
          <w:tcPr>
            <w:tcW w:w="4678" w:type="dxa"/>
            <w:tcBorders>
              <w:right w:val="nil"/>
            </w:tcBorders>
          </w:tcPr>
          <w:p w14:paraId="72273FD3" w14:textId="4B6D43FF" w:rsidR="00BA756F" w:rsidRPr="00F861F6" w:rsidRDefault="00BA756F" w:rsidP="0093412C">
            <w:pPr>
              <w:tabs>
                <w:tab w:val="left" w:pos="3921"/>
              </w:tabs>
              <w:jc w:val="both"/>
              <w:rPr>
                <w:rFonts w:ascii="Arial" w:hAnsi="Arial" w:cs="Arial"/>
              </w:rPr>
            </w:pPr>
          </w:p>
        </w:tc>
        <w:tc>
          <w:tcPr>
            <w:tcW w:w="1984" w:type="dxa"/>
            <w:tcBorders>
              <w:left w:val="nil"/>
            </w:tcBorders>
          </w:tcPr>
          <w:p w14:paraId="66C8709E" w14:textId="39D6733D" w:rsidR="00BA756F" w:rsidRPr="00F861F6" w:rsidRDefault="00BA756F" w:rsidP="0093412C">
            <w:pPr>
              <w:tabs>
                <w:tab w:val="left" w:pos="3921"/>
              </w:tabs>
              <w:jc w:val="both"/>
              <w:rPr>
                <w:rFonts w:ascii="Arial" w:hAnsi="Arial" w:cs="Arial"/>
              </w:rPr>
            </w:pPr>
          </w:p>
        </w:tc>
      </w:tr>
    </w:tbl>
    <w:p w14:paraId="0D4B4814" w14:textId="77777777" w:rsidR="00AF1862" w:rsidRPr="00F861F6" w:rsidRDefault="00AF1862" w:rsidP="00AF1862">
      <w:pPr>
        <w:spacing w:after="0"/>
        <w:jc w:val="both"/>
        <w:rPr>
          <w:rFonts w:ascii="Arial" w:hAnsi="Arial" w:cs="Arial"/>
          <w:b/>
        </w:rPr>
      </w:pPr>
    </w:p>
    <w:p w14:paraId="1C18E622" w14:textId="77777777" w:rsidR="00AF1862" w:rsidRPr="00F861F6" w:rsidRDefault="00AF1862" w:rsidP="00AF1862">
      <w:pPr>
        <w:spacing w:after="0"/>
        <w:jc w:val="both"/>
        <w:rPr>
          <w:rFonts w:ascii="Arial" w:hAnsi="Arial" w:cs="Arial"/>
          <w:b/>
        </w:rPr>
      </w:pPr>
      <w:r w:rsidRPr="00F861F6">
        <w:rPr>
          <w:rFonts w:ascii="Arial" w:hAnsi="Arial" w:cs="Arial"/>
          <w:b/>
        </w:rPr>
        <w:t>Applicant</w:t>
      </w:r>
    </w:p>
    <w:tbl>
      <w:tblPr>
        <w:tblStyle w:val="TableGrid"/>
        <w:tblW w:w="9067" w:type="dxa"/>
        <w:tblLook w:val="04A0" w:firstRow="1" w:lastRow="0" w:firstColumn="1" w:lastColumn="0" w:noHBand="0" w:noVBand="1"/>
      </w:tblPr>
      <w:tblGrid>
        <w:gridCol w:w="2405"/>
        <w:gridCol w:w="6662"/>
      </w:tblGrid>
      <w:tr w:rsidR="00AF1862" w:rsidRPr="00F861F6" w14:paraId="75779022" w14:textId="77777777" w:rsidTr="00035C73">
        <w:trPr>
          <w:trHeight w:val="153"/>
        </w:trPr>
        <w:tc>
          <w:tcPr>
            <w:tcW w:w="2405" w:type="dxa"/>
            <w:shd w:val="clear" w:color="auto" w:fill="44546A" w:themeFill="text2"/>
          </w:tcPr>
          <w:p w14:paraId="0241690B" w14:textId="77777777" w:rsidR="00AF1862" w:rsidRPr="00F861F6" w:rsidRDefault="00AF1862" w:rsidP="00035C73">
            <w:pPr>
              <w:jc w:val="both"/>
              <w:rPr>
                <w:rFonts w:ascii="Arial" w:hAnsi="Arial" w:cs="Arial"/>
                <w:color w:val="FFFFFF" w:themeColor="background1"/>
              </w:rPr>
            </w:pPr>
            <w:r w:rsidRPr="00F861F6">
              <w:rPr>
                <w:rFonts w:ascii="Arial" w:hAnsi="Arial" w:cs="Arial"/>
                <w:color w:val="FFFFFF" w:themeColor="background1"/>
              </w:rPr>
              <w:t>Name</w:t>
            </w:r>
          </w:p>
        </w:tc>
        <w:tc>
          <w:tcPr>
            <w:tcW w:w="6662" w:type="dxa"/>
          </w:tcPr>
          <w:p w14:paraId="22677170" w14:textId="77777777" w:rsidR="00AF1862" w:rsidRPr="00F861F6" w:rsidRDefault="00AF1862" w:rsidP="00035C73">
            <w:pPr>
              <w:jc w:val="both"/>
              <w:rPr>
                <w:rFonts w:ascii="Arial" w:hAnsi="Arial" w:cs="Arial"/>
              </w:rPr>
            </w:pPr>
            <w:r w:rsidRPr="00F861F6">
              <w:rPr>
                <w:rFonts w:ascii="Arial" w:hAnsi="Arial" w:cs="Arial"/>
              </w:rPr>
              <w:t>Director of Child Protection Litigation</w:t>
            </w:r>
          </w:p>
        </w:tc>
      </w:tr>
    </w:tbl>
    <w:p w14:paraId="06E14CE9" w14:textId="77777777" w:rsidR="00AF1862" w:rsidRPr="00F861F6" w:rsidRDefault="00AF1862" w:rsidP="00AF1862">
      <w:pPr>
        <w:spacing w:after="0"/>
        <w:jc w:val="both"/>
        <w:rPr>
          <w:rFonts w:ascii="Arial" w:hAnsi="Arial" w:cs="Arial"/>
          <w:b/>
        </w:rPr>
      </w:pPr>
    </w:p>
    <w:p w14:paraId="0C503122" w14:textId="77777777" w:rsidR="00AF1862" w:rsidRPr="00F861F6" w:rsidRDefault="00AF1862" w:rsidP="00AF1862">
      <w:pPr>
        <w:spacing w:after="0"/>
        <w:jc w:val="both"/>
        <w:rPr>
          <w:rFonts w:ascii="Arial" w:hAnsi="Arial" w:cs="Arial"/>
          <w:b/>
        </w:rPr>
      </w:pPr>
      <w:r w:rsidRPr="00F861F6">
        <w:rPr>
          <w:rFonts w:ascii="Arial" w:hAnsi="Arial" w:cs="Arial"/>
          <w:b/>
        </w:rPr>
        <w:t>First Respondent</w:t>
      </w:r>
    </w:p>
    <w:tbl>
      <w:tblPr>
        <w:tblStyle w:val="TableGrid"/>
        <w:tblW w:w="9067" w:type="dxa"/>
        <w:tblLook w:val="04A0" w:firstRow="1" w:lastRow="0" w:firstColumn="1" w:lastColumn="0" w:noHBand="0" w:noVBand="1"/>
      </w:tblPr>
      <w:tblGrid>
        <w:gridCol w:w="2405"/>
        <w:gridCol w:w="5103"/>
        <w:gridCol w:w="1559"/>
      </w:tblGrid>
      <w:tr w:rsidR="0065151E" w:rsidRPr="00F861F6" w14:paraId="10EDFDF4" w14:textId="77777777" w:rsidTr="00BB5DC7">
        <w:tc>
          <w:tcPr>
            <w:tcW w:w="2405" w:type="dxa"/>
            <w:shd w:val="clear" w:color="auto" w:fill="44546A" w:themeFill="text2"/>
          </w:tcPr>
          <w:p w14:paraId="7B799873" w14:textId="77777777" w:rsidR="0065151E" w:rsidRPr="00F861F6" w:rsidRDefault="0065151E" w:rsidP="00035C73">
            <w:pPr>
              <w:jc w:val="both"/>
              <w:rPr>
                <w:rFonts w:ascii="Arial" w:hAnsi="Arial" w:cs="Arial"/>
                <w:color w:val="FFFFFF" w:themeColor="background1"/>
              </w:rPr>
            </w:pPr>
            <w:r w:rsidRPr="00F861F6">
              <w:rPr>
                <w:rFonts w:ascii="Arial" w:hAnsi="Arial" w:cs="Arial"/>
                <w:color w:val="FFFFFF" w:themeColor="background1"/>
              </w:rPr>
              <w:t>Name</w:t>
            </w:r>
          </w:p>
        </w:tc>
        <w:tc>
          <w:tcPr>
            <w:tcW w:w="5103" w:type="dxa"/>
            <w:tcBorders>
              <w:right w:val="nil"/>
            </w:tcBorders>
          </w:tcPr>
          <w:p w14:paraId="29D1A760" w14:textId="424395A2" w:rsidR="0065151E" w:rsidRPr="00F861F6" w:rsidRDefault="0065151E" w:rsidP="00035C73">
            <w:pPr>
              <w:jc w:val="both"/>
              <w:rPr>
                <w:rFonts w:ascii="Arial" w:hAnsi="Arial" w:cs="Arial"/>
              </w:rPr>
            </w:pPr>
          </w:p>
        </w:tc>
        <w:tc>
          <w:tcPr>
            <w:tcW w:w="1559" w:type="dxa"/>
            <w:tcBorders>
              <w:left w:val="nil"/>
            </w:tcBorders>
          </w:tcPr>
          <w:p w14:paraId="02DA6F57" w14:textId="3EA21FCD" w:rsidR="0065151E" w:rsidRPr="00F861F6" w:rsidRDefault="0065151E" w:rsidP="00035C73">
            <w:pPr>
              <w:jc w:val="both"/>
              <w:rPr>
                <w:rFonts w:ascii="Arial" w:hAnsi="Arial" w:cs="Arial"/>
              </w:rPr>
            </w:pPr>
            <w:r>
              <w:rPr>
                <w:rFonts w:ascii="Arial" w:hAnsi="Arial" w:cs="Arial"/>
              </w:rPr>
              <w:t>Mother</w:t>
            </w:r>
          </w:p>
        </w:tc>
      </w:tr>
    </w:tbl>
    <w:p w14:paraId="1534269A" w14:textId="77777777" w:rsidR="00AF1862" w:rsidRPr="00F861F6" w:rsidRDefault="00AF1862" w:rsidP="00AF1862">
      <w:pPr>
        <w:spacing w:after="0"/>
        <w:jc w:val="both"/>
        <w:rPr>
          <w:rFonts w:ascii="Arial" w:hAnsi="Arial" w:cs="Arial"/>
          <w:b/>
        </w:rPr>
      </w:pPr>
    </w:p>
    <w:p w14:paraId="0CB9ABD4" w14:textId="77777777" w:rsidR="00AF1862" w:rsidRPr="00F861F6" w:rsidRDefault="00AF1862" w:rsidP="00AF1862">
      <w:pPr>
        <w:spacing w:after="0"/>
        <w:jc w:val="both"/>
        <w:rPr>
          <w:rFonts w:ascii="Arial" w:hAnsi="Arial" w:cs="Arial"/>
          <w:b/>
        </w:rPr>
      </w:pPr>
      <w:r w:rsidRPr="00F861F6">
        <w:rPr>
          <w:rFonts w:ascii="Arial" w:hAnsi="Arial" w:cs="Arial"/>
          <w:b/>
        </w:rPr>
        <w:t>Second Respondent</w:t>
      </w:r>
    </w:p>
    <w:tbl>
      <w:tblPr>
        <w:tblStyle w:val="TableGrid"/>
        <w:tblW w:w="9067" w:type="dxa"/>
        <w:tblLook w:val="04A0" w:firstRow="1" w:lastRow="0" w:firstColumn="1" w:lastColumn="0" w:noHBand="0" w:noVBand="1"/>
      </w:tblPr>
      <w:tblGrid>
        <w:gridCol w:w="2405"/>
        <w:gridCol w:w="5103"/>
        <w:gridCol w:w="1559"/>
      </w:tblGrid>
      <w:tr w:rsidR="0065151E" w:rsidRPr="00F861F6" w14:paraId="24AF3357" w14:textId="77777777" w:rsidTr="00BB5DC7">
        <w:tc>
          <w:tcPr>
            <w:tcW w:w="2405" w:type="dxa"/>
            <w:shd w:val="clear" w:color="auto" w:fill="44546A" w:themeFill="text2"/>
          </w:tcPr>
          <w:p w14:paraId="4A019B3D" w14:textId="77777777" w:rsidR="0065151E" w:rsidRPr="00F861F6" w:rsidRDefault="0065151E" w:rsidP="00035C73">
            <w:pPr>
              <w:jc w:val="both"/>
              <w:rPr>
                <w:rFonts w:ascii="Arial" w:hAnsi="Arial" w:cs="Arial"/>
                <w:color w:val="FFFFFF" w:themeColor="background1"/>
              </w:rPr>
            </w:pPr>
            <w:r w:rsidRPr="00F861F6">
              <w:rPr>
                <w:rFonts w:ascii="Arial" w:hAnsi="Arial" w:cs="Arial"/>
                <w:color w:val="FFFFFF" w:themeColor="background1"/>
              </w:rPr>
              <w:t>Name</w:t>
            </w:r>
          </w:p>
        </w:tc>
        <w:tc>
          <w:tcPr>
            <w:tcW w:w="5103" w:type="dxa"/>
            <w:tcBorders>
              <w:right w:val="nil"/>
            </w:tcBorders>
          </w:tcPr>
          <w:p w14:paraId="307A2651" w14:textId="40290B00" w:rsidR="0065151E" w:rsidRPr="00F861F6" w:rsidRDefault="0065151E" w:rsidP="00035C73">
            <w:pPr>
              <w:jc w:val="both"/>
              <w:rPr>
                <w:rFonts w:ascii="Arial" w:hAnsi="Arial" w:cs="Arial"/>
              </w:rPr>
            </w:pPr>
          </w:p>
        </w:tc>
        <w:tc>
          <w:tcPr>
            <w:tcW w:w="1559" w:type="dxa"/>
            <w:tcBorders>
              <w:left w:val="nil"/>
            </w:tcBorders>
          </w:tcPr>
          <w:p w14:paraId="3AAD47FB" w14:textId="40366922" w:rsidR="0065151E" w:rsidRPr="00F861F6" w:rsidRDefault="00BB5DC7" w:rsidP="00035C73">
            <w:pPr>
              <w:jc w:val="both"/>
              <w:rPr>
                <w:rFonts w:ascii="Arial" w:hAnsi="Arial" w:cs="Arial"/>
              </w:rPr>
            </w:pPr>
            <w:r>
              <w:rPr>
                <w:rFonts w:ascii="Arial" w:hAnsi="Arial" w:cs="Arial"/>
              </w:rPr>
              <w:t>Father</w:t>
            </w:r>
          </w:p>
        </w:tc>
      </w:tr>
    </w:tbl>
    <w:p w14:paraId="70514B32" w14:textId="77777777" w:rsidR="00AF1862" w:rsidRPr="00F861F6" w:rsidRDefault="00AF1862" w:rsidP="00AF1862">
      <w:pPr>
        <w:spacing w:after="0"/>
        <w:jc w:val="both"/>
        <w:rPr>
          <w:rFonts w:ascii="Arial" w:hAnsi="Arial" w:cs="Arial"/>
          <w:b/>
        </w:rPr>
      </w:pPr>
    </w:p>
    <w:p w14:paraId="582B3C04" w14:textId="6546E032" w:rsidR="00641D81" w:rsidRDefault="00641D81" w:rsidP="00641D81">
      <w:pPr>
        <w:spacing w:after="0"/>
        <w:rPr>
          <w:rFonts w:ascii="Arial" w:hAnsi="Arial" w:cs="Arial"/>
        </w:rPr>
      </w:pPr>
      <w:r>
        <w:rPr>
          <w:rFonts w:ascii="Arial" w:hAnsi="Arial" w:cs="Arial"/>
        </w:rPr>
        <w:t>An application for a child protection order was</w:t>
      </w:r>
      <w:r w:rsidRPr="002556C5">
        <w:rPr>
          <w:rFonts w:ascii="Arial" w:hAnsi="Arial" w:cs="Arial"/>
        </w:rPr>
        <w:t xml:space="preserve"> made by the Director of Child Protection Litigation in the Childrens Court at</w:t>
      </w:r>
      <w:r>
        <w:rPr>
          <w:rFonts w:ascii="Arial" w:hAnsi="Arial" w:cs="Arial"/>
        </w:rPr>
        <w:t xml:space="preserve"> </w:t>
      </w:r>
      <w:r w:rsidRPr="00637C2A">
        <w:rPr>
          <w:rFonts w:ascii="Arial" w:hAnsi="Arial" w:cs="Arial"/>
          <w:highlight w:val="yellow"/>
        </w:rPr>
        <w:t>[location]</w:t>
      </w:r>
      <w:r>
        <w:rPr>
          <w:rFonts w:ascii="Arial" w:hAnsi="Arial" w:cs="Arial"/>
        </w:rPr>
        <w:t xml:space="preserve"> on </w:t>
      </w:r>
      <w:r w:rsidRPr="00637C2A">
        <w:rPr>
          <w:rFonts w:ascii="Arial" w:hAnsi="Arial" w:cs="Arial"/>
          <w:highlight w:val="yellow"/>
        </w:rPr>
        <w:t>[date]</w:t>
      </w:r>
      <w:r>
        <w:rPr>
          <w:rFonts w:ascii="Arial" w:hAnsi="Arial" w:cs="Arial"/>
        </w:rPr>
        <w:t xml:space="preserve"> </w:t>
      </w:r>
      <w:r w:rsidRPr="002556C5">
        <w:rPr>
          <w:rFonts w:ascii="Arial" w:hAnsi="Arial" w:cs="Arial"/>
        </w:rPr>
        <w:t>in rela</w:t>
      </w:r>
      <w:r>
        <w:rPr>
          <w:rFonts w:ascii="Arial" w:hAnsi="Arial" w:cs="Arial"/>
        </w:rPr>
        <w:t xml:space="preserve">tion to the above-named </w:t>
      </w:r>
      <w:r w:rsidRPr="00360DB2">
        <w:rPr>
          <w:rFonts w:ascii="Arial" w:hAnsi="Arial" w:cs="Arial"/>
          <w:highlight w:val="yellow"/>
        </w:rPr>
        <w:t>child</w:t>
      </w:r>
      <w:r w:rsidR="00B960B2" w:rsidRPr="00360DB2">
        <w:rPr>
          <w:rFonts w:ascii="Arial" w:hAnsi="Arial" w:cs="Arial"/>
          <w:highlight w:val="yellow"/>
        </w:rPr>
        <w:t>/ren</w:t>
      </w:r>
      <w:r w:rsidRPr="002556C5">
        <w:rPr>
          <w:rFonts w:ascii="Arial" w:hAnsi="Arial" w:cs="Arial"/>
        </w:rPr>
        <w:t>.</w:t>
      </w:r>
    </w:p>
    <w:p w14:paraId="5808A962" w14:textId="77777777" w:rsidR="00641D81" w:rsidRDefault="00641D81" w:rsidP="005537E4">
      <w:pPr>
        <w:spacing w:after="0" w:line="240" w:lineRule="auto"/>
        <w:jc w:val="both"/>
        <w:rPr>
          <w:rFonts w:ascii="Arial" w:hAnsi="Arial" w:cs="Arial"/>
        </w:rPr>
      </w:pPr>
    </w:p>
    <w:p w14:paraId="32FAA444" w14:textId="0BF2D092" w:rsidR="008155A5" w:rsidRPr="003D7010" w:rsidRDefault="000413E8" w:rsidP="005537E4">
      <w:pPr>
        <w:spacing w:after="0" w:line="240" w:lineRule="auto"/>
        <w:jc w:val="both"/>
        <w:rPr>
          <w:rFonts w:ascii="Arial" w:hAnsi="Arial" w:cs="Arial"/>
        </w:rPr>
      </w:pPr>
      <w:r w:rsidRPr="003D7010">
        <w:rPr>
          <w:rFonts w:ascii="Arial" w:hAnsi="Arial" w:cs="Arial"/>
        </w:rPr>
        <w:t xml:space="preserve">I, </w:t>
      </w:r>
      <w:r w:rsidR="007525A9" w:rsidRPr="00637C2A">
        <w:rPr>
          <w:rFonts w:ascii="Arial" w:hAnsi="Arial" w:cs="Arial"/>
          <w:highlight w:val="yellow"/>
        </w:rPr>
        <w:t>[name]</w:t>
      </w:r>
      <w:r w:rsidR="00A404A0" w:rsidRPr="003D7010">
        <w:rPr>
          <w:rFonts w:ascii="Arial" w:hAnsi="Arial" w:cs="Arial"/>
        </w:rPr>
        <w:t xml:space="preserve"> </w:t>
      </w:r>
      <w:r w:rsidR="006F0247" w:rsidRPr="003D7010">
        <w:rPr>
          <w:rFonts w:ascii="Arial" w:hAnsi="Arial" w:cs="Arial"/>
        </w:rPr>
        <w:t>Child Safety Officer</w:t>
      </w:r>
      <w:r w:rsidR="00774DE8" w:rsidRPr="003D7010">
        <w:rPr>
          <w:rFonts w:ascii="Arial" w:hAnsi="Arial" w:cs="Arial"/>
        </w:rPr>
        <w:t xml:space="preserve">, </w:t>
      </w:r>
      <w:r w:rsidR="007525A9" w:rsidRPr="00637C2A">
        <w:rPr>
          <w:rFonts w:ascii="Arial" w:hAnsi="Arial" w:cs="Arial"/>
          <w:highlight w:val="yellow"/>
        </w:rPr>
        <w:t>[</w:t>
      </w:r>
      <w:r w:rsidR="00641D81" w:rsidRPr="00637C2A">
        <w:rPr>
          <w:rFonts w:ascii="Arial" w:hAnsi="Arial" w:cs="Arial"/>
          <w:highlight w:val="yellow"/>
        </w:rPr>
        <w:t>location</w:t>
      </w:r>
      <w:r w:rsidR="007525A9" w:rsidRPr="00637C2A">
        <w:rPr>
          <w:rFonts w:ascii="Arial" w:hAnsi="Arial" w:cs="Arial"/>
          <w:highlight w:val="yellow"/>
        </w:rPr>
        <w:t>]</w:t>
      </w:r>
      <w:r w:rsidR="00641D81">
        <w:rPr>
          <w:rFonts w:ascii="Arial" w:hAnsi="Arial" w:cs="Arial"/>
        </w:rPr>
        <w:t xml:space="preserve"> </w:t>
      </w:r>
      <w:r w:rsidR="006F0247" w:rsidRPr="003D7010">
        <w:rPr>
          <w:rFonts w:ascii="Arial" w:hAnsi="Arial" w:cs="Arial"/>
        </w:rPr>
        <w:t xml:space="preserve">Child Safety Service Centre, </w:t>
      </w:r>
      <w:r w:rsidR="007525A9" w:rsidRPr="00637C2A">
        <w:rPr>
          <w:rFonts w:ascii="Arial" w:hAnsi="Arial" w:cs="Arial"/>
          <w:highlight w:val="yellow"/>
        </w:rPr>
        <w:t>[street address]</w:t>
      </w:r>
      <w:r w:rsidR="00AF1862" w:rsidRPr="003D7010">
        <w:rPr>
          <w:rFonts w:ascii="Arial" w:hAnsi="Arial" w:cs="Arial"/>
        </w:rPr>
        <w:t xml:space="preserve"> </w:t>
      </w:r>
      <w:r w:rsidR="002D4178" w:rsidRPr="003D7010">
        <w:rPr>
          <w:rFonts w:ascii="Arial" w:hAnsi="Arial" w:cs="Arial"/>
        </w:rPr>
        <w:t>in the State of Queensland</w:t>
      </w:r>
      <w:r w:rsidR="00BA756F" w:rsidRPr="003D7010">
        <w:rPr>
          <w:rFonts w:ascii="Arial" w:hAnsi="Arial" w:cs="Arial"/>
        </w:rPr>
        <w:t>,</w:t>
      </w:r>
      <w:r w:rsidR="00A421EC" w:rsidRPr="003D7010">
        <w:rPr>
          <w:rFonts w:ascii="Arial" w:hAnsi="Arial" w:cs="Arial"/>
        </w:rPr>
        <w:t xml:space="preserve"> </w:t>
      </w:r>
      <w:r w:rsidR="00637C2A" w:rsidRPr="00637C2A">
        <w:rPr>
          <w:rFonts w:ascii="Arial" w:hAnsi="Arial" w:cs="Arial"/>
          <w:highlight w:val="yellow"/>
        </w:rPr>
        <w:t xml:space="preserve">state on oath / </w:t>
      </w:r>
      <w:r w:rsidR="00F74EDB" w:rsidRPr="00637C2A">
        <w:rPr>
          <w:rFonts w:ascii="Arial" w:hAnsi="Arial" w:cs="Arial"/>
          <w:highlight w:val="yellow"/>
        </w:rPr>
        <w:t xml:space="preserve">solemnly and </w:t>
      </w:r>
      <w:r w:rsidR="00D92E69" w:rsidRPr="00637C2A">
        <w:rPr>
          <w:rFonts w:ascii="Arial" w:hAnsi="Arial" w:cs="Arial"/>
          <w:highlight w:val="yellow"/>
        </w:rPr>
        <w:t>sincerely affirm and declare</w:t>
      </w:r>
      <w:r w:rsidR="00637C2A">
        <w:rPr>
          <w:rFonts w:ascii="Arial" w:hAnsi="Arial" w:cs="Arial"/>
        </w:rPr>
        <w:t xml:space="preserve"> the following matters</w:t>
      </w:r>
      <w:r w:rsidR="00DD5DE9" w:rsidRPr="003D7010">
        <w:rPr>
          <w:rFonts w:ascii="Arial" w:hAnsi="Arial" w:cs="Arial"/>
        </w:rPr>
        <w:t>:</w:t>
      </w:r>
    </w:p>
    <w:p w14:paraId="547C897D" w14:textId="0509CF4C" w:rsidR="004A3640" w:rsidRPr="003D7010" w:rsidRDefault="004A3640" w:rsidP="005537E4">
      <w:pPr>
        <w:spacing w:after="0" w:line="240" w:lineRule="auto"/>
        <w:jc w:val="both"/>
        <w:rPr>
          <w:rFonts w:ascii="Arial" w:hAnsi="Arial" w:cs="Arial"/>
        </w:rPr>
      </w:pPr>
    </w:p>
    <w:p w14:paraId="3B1FD80D" w14:textId="77777777" w:rsidR="00AD080F" w:rsidRPr="000D35AE" w:rsidRDefault="00AD080F" w:rsidP="00AD080F">
      <w:pPr>
        <w:pStyle w:val="ListParagraph"/>
        <w:spacing w:after="0" w:line="240" w:lineRule="auto"/>
        <w:ind w:left="1080"/>
        <w:contextualSpacing w:val="0"/>
        <w:jc w:val="both"/>
        <w:rPr>
          <w:rFonts w:ascii="Arial" w:hAnsi="Arial" w:cs="Arial"/>
        </w:rPr>
      </w:pPr>
    </w:p>
    <w:p w14:paraId="5C61CCF6" w14:textId="0A95D693" w:rsidR="009B09C3" w:rsidRPr="00CE1344" w:rsidRDefault="009B09C3" w:rsidP="009B09C3">
      <w:pPr>
        <w:spacing w:after="0" w:line="240" w:lineRule="auto"/>
        <w:jc w:val="both"/>
        <w:rPr>
          <w:rFonts w:ascii="Arial" w:hAnsi="Arial" w:cs="Arial"/>
          <w:i/>
          <w:iCs/>
          <w:highlight w:val="cyan"/>
          <w:u w:val="single"/>
        </w:rPr>
      </w:pPr>
      <w:r w:rsidRPr="00CE1344">
        <w:rPr>
          <w:rFonts w:ascii="Arial" w:hAnsi="Arial" w:cs="Arial"/>
          <w:i/>
          <w:iCs/>
          <w:highlight w:val="cyan"/>
          <w:u w:val="single"/>
        </w:rPr>
        <w:t>Service of updating</w:t>
      </w:r>
      <w:r w:rsidR="003316FF" w:rsidRPr="00CE1344">
        <w:rPr>
          <w:rFonts w:ascii="Arial" w:hAnsi="Arial" w:cs="Arial"/>
          <w:i/>
          <w:iCs/>
          <w:highlight w:val="cyan"/>
          <w:u w:val="single"/>
        </w:rPr>
        <w:t xml:space="preserve"> affidav</w:t>
      </w:r>
      <w:r w:rsidR="00F72229" w:rsidRPr="00CE1344">
        <w:rPr>
          <w:rFonts w:ascii="Arial" w:hAnsi="Arial" w:cs="Arial"/>
          <w:i/>
          <w:iCs/>
          <w:highlight w:val="cyan"/>
          <w:u w:val="single"/>
        </w:rPr>
        <w:t>i</w:t>
      </w:r>
      <w:r w:rsidR="003316FF" w:rsidRPr="00CE1344">
        <w:rPr>
          <w:rFonts w:ascii="Arial" w:hAnsi="Arial" w:cs="Arial"/>
          <w:i/>
          <w:iCs/>
          <w:highlight w:val="cyan"/>
          <w:u w:val="single"/>
        </w:rPr>
        <w:t>t</w:t>
      </w:r>
      <w:r w:rsidRPr="00CE1344">
        <w:rPr>
          <w:rFonts w:ascii="Arial" w:hAnsi="Arial" w:cs="Arial"/>
          <w:i/>
          <w:iCs/>
          <w:highlight w:val="cyan"/>
          <w:u w:val="single"/>
        </w:rPr>
        <w:t xml:space="preserve"> – </w:t>
      </w:r>
      <w:r w:rsidR="00F72229" w:rsidRPr="00CE1344">
        <w:rPr>
          <w:rFonts w:ascii="Arial" w:hAnsi="Arial" w:cs="Arial"/>
          <w:i/>
          <w:iCs/>
          <w:highlight w:val="cyan"/>
          <w:u w:val="single"/>
        </w:rPr>
        <w:t xml:space="preserve">personal service - </w:t>
      </w:r>
      <w:r w:rsidRPr="00CE1344">
        <w:rPr>
          <w:rFonts w:ascii="Arial" w:hAnsi="Arial" w:cs="Arial"/>
          <w:i/>
          <w:iCs/>
          <w:highlight w:val="cyan"/>
          <w:u w:val="single"/>
        </w:rPr>
        <w:t xml:space="preserve">delete this heading before </w:t>
      </w:r>
      <w:r w:rsidR="006B5DD9" w:rsidRPr="00CE1344">
        <w:rPr>
          <w:rFonts w:ascii="Arial" w:hAnsi="Arial" w:cs="Arial"/>
          <w:i/>
          <w:iCs/>
          <w:highlight w:val="cyan"/>
          <w:u w:val="single"/>
        </w:rPr>
        <w:t>signing.</w:t>
      </w:r>
    </w:p>
    <w:p w14:paraId="3F712EEA" w14:textId="715D8873" w:rsidR="00872D48" w:rsidRPr="003D7010" w:rsidRDefault="00872D48" w:rsidP="00042FFC">
      <w:pPr>
        <w:spacing w:after="0" w:line="240" w:lineRule="auto"/>
        <w:jc w:val="both"/>
        <w:rPr>
          <w:rFonts w:ascii="Arial" w:hAnsi="Arial" w:cs="Arial"/>
          <w:color w:val="808080" w:themeColor="background1" w:themeShade="80"/>
          <w:u w:val="single"/>
        </w:rPr>
      </w:pPr>
    </w:p>
    <w:p w14:paraId="3425864B" w14:textId="77777777" w:rsidR="00F72229" w:rsidRDefault="00872D48" w:rsidP="00AD183E">
      <w:pPr>
        <w:pStyle w:val="ListParagraph"/>
        <w:numPr>
          <w:ilvl w:val="0"/>
          <w:numId w:val="15"/>
        </w:numPr>
        <w:spacing w:after="0" w:line="240" w:lineRule="auto"/>
        <w:ind w:left="426" w:hanging="426"/>
        <w:contextualSpacing w:val="0"/>
        <w:jc w:val="both"/>
        <w:rPr>
          <w:rFonts w:ascii="Arial" w:hAnsi="Arial" w:cs="Arial"/>
        </w:rPr>
      </w:pPr>
      <w:r w:rsidRPr="003D7010">
        <w:rPr>
          <w:rFonts w:ascii="Arial" w:hAnsi="Arial" w:cs="Arial"/>
        </w:rPr>
        <w:t xml:space="preserve">On </w:t>
      </w:r>
      <w:r w:rsidR="00ED01F7" w:rsidRPr="009B09C3">
        <w:rPr>
          <w:rFonts w:ascii="Arial" w:hAnsi="Arial" w:cs="Arial"/>
          <w:highlight w:val="yellow"/>
        </w:rPr>
        <w:t>[</w:t>
      </w:r>
      <w:r w:rsidR="00533774" w:rsidRPr="009B09C3">
        <w:rPr>
          <w:rFonts w:ascii="Arial" w:hAnsi="Arial" w:cs="Arial"/>
          <w:highlight w:val="yellow"/>
        </w:rPr>
        <w:t xml:space="preserve">day and </w:t>
      </w:r>
      <w:r w:rsidR="00ED01F7" w:rsidRPr="009B09C3">
        <w:rPr>
          <w:rFonts w:ascii="Arial" w:hAnsi="Arial" w:cs="Arial"/>
          <w:highlight w:val="yellow"/>
        </w:rPr>
        <w:t>date]</w:t>
      </w:r>
      <w:r w:rsidRPr="003D7010">
        <w:rPr>
          <w:rFonts w:ascii="Arial" w:hAnsi="Arial" w:cs="Arial"/>
        </w:rPr>
        <w:t xml:space="preserve"> at </w:t>
      </w:r>
      <w:r w:rsidR="00ED01F7" w:rsidRPr="009B09C3">
        <w:rPr>
          <w:rFonts w:ascii="Arial" w:hAnsi="Arial" w:cs="Arial"/>
          <w:highlight w:val="yellow"/>
        </w:rPr>
        <w:t>[time]</w:t>
      </w:r>
      <w:r w:rsidR="00ED01F7">
        <w:rPr>
          <w:rFonts w:ascii="Arial" w:hAnsi="Arial" w:cs="Arial"/>
        </w:rPr>
        <w:t xml:space="preserve"> I</w:t>
      </w:r>
      <w:r w:rsidRPr="003D7010">
        <w:rPr>
          <w:rFonts w:ascii="Arial" w:hAnsi="Arial" w:cs="Arial"/>
        </w:rPr>
        <w:t xml:space="preserve"> served the </w:t>
      </w:r>
      <w:r w:rsidR="00042777" w:rsidRPr="003D7010">
        <w:rPr>
          <w:rFonts w:ascii="Arial" w:hAnsi="Arial" w:cs="Arial"/>
        </w:rPr>
        <w:t xml:space="preserve">First </w:t>
      </w:r>
      <w:r w:rsidRPr="003D7010">
        <w:rPr>
          <w:rFonts w:ascii="Arial" w:hAnsi="Arial" w:cs="Arial"/>
        </w:rPr>
        <w:t xml:space="preserve">Respondent </w:t>
      </w:r>
      <w:r w:rsidR="00ED01F7" w:rsidRPr="009B09C3">
        <w:rPr>
          <w:rFonts w:ascii="Arial" w:hAnsi="Arial" w:cs="Arial"/>
          <w:highlight w:val="yellow"/>
        </w:rPr>
        <w:t>[name]</w:t>
      </w:r>
      <w:r w:rsidRPr="003D7010">
        <w:rPr>
          <w:rFonts w:ascii="Arial" w:hAnsi="Arial" w:cs="Arial"/>
        </w:rPr>
        <w:t xml:space="preserve"> with the following document filed in the proceedings: </w:t>
      </w:r>
    </w:p>
    <w:p w14:paraId="17675C6F" w14:textId="77777777" w:rsidR="00F72229" w:rsidRDefault="00F72229" w:rsidP="00F72229">
      <w:pPr>
        <w:pStyle w:val="ListParagraph"/>
        <w:spacing w:after="0" w:line="240" w:lineRule="auto"/>
        <w:ind w:left="1134"/>
        <w:contextualSpacing w:val="0"/>
        <w:jc w:val="both"/>
        <w:rPr>
          <w:rFonts w:ascii="Arial" w:hAnsi="Arial" w:cs="Arial"/>
        </w:rPr>
      </w:pPr>
    </w:p>
    <w:p w14:paraId="063B63EA" w14:textId="150C640F" w:rsidR="00F72229" w:rsidRDefault="00872D48" w:rsidP="00F72229">
      <w:pPr>
        <w:pStyle w:val="ListParagraph"/>
        <w:numPr>
          <w:ilvl w:val="1"/>
          <w:numId w:val="15"/>
        </w:numPr>
        <w:spacing w:after="0" w:line="240" w:lineRule="auto"/>
        <w:ind w:left="1134" w:hanging="425"/>
        <w:contextualSpacing w:val="0"/>
        <w:jc w:val="both"/>
        <w:rPr>
          <w:rFonts w:ascii="Arial" w:hAnsi="Arial" w:cs="Arial"/>
        </w:rPr>
      </w:pPr>
      <w:bookmarkStart w:id="1" w:name="_Hlk147978133"/>
      <w:r w:rsidRPr="00F72229">
        <w:rPr>
          <w:rFonts w:ascii="Arial" w:hAnsi="Arial" w:cs="Arial"/>
        </w:rPr>
        <w:t xml:space="preserve">Sealed Form 25 updating </w:t>
      </w:r>
      <w:r w:rsidR="00042777" w:rsidRPr="00F72229">
        <w:rPr>
          <w:rFonts w:ascii="Arial" w:hAnsi="Arial" w:cs="Arial"/>
        </w:rPr>
        <w:t>a</w:t>
      </w:r>
      <w:r w:rsidRPr="00F72229">
        <w:rPr>
          <w:rFonts w:ascii="Arial" w:hAnsi="Arial" w:cs="Arial"/>
        </w:rPr>
        <w:t xml:space="preserve">ffidavit of </w:t>
      </w:r>
      <w:r w:rsidR="00ED01F7" w:rsidRPr="00F72229">
        <w:rPr>
          <w:rFonts w:ascii="Arial" w:hAnsi="Arial" w:cs="Arial"/>
          <w:highlight w:val="yellow"/>
        </w:rPr>
        <w:t>[name]</w:t>
      </w:r>
      <w:r w:rsidR="00ED01F7" w:rsidRPr="00F72229">
        <w:rPr>
          <w:rFonts w:ascii="Arial" w:hAnsi="Arial" w:cs="Arial"/>
        </w:rPr>
        <w:t xml:space="preserve"> </w:t>
      </w:r>
      <w:r w:rsidRPr="00F72229">
        <w:rPr>
          <w:rFonts w:ascii="Arial" w:hAnsi="Arial" w:cs="Arial"/>
        </w:rPr>
        <w:t xml:space="preserve">regarding </w:t>
      </w:r>
      <w:r w:rsidR="00ED01F7" w:rsidRPr="00F72229">
        <w:rPr>
          <w:rFonts w:ascii="Arial" w:hAnsi="Arial" w:cs="Arial"/>
          <w:highlight w:val="yellow"/>
        </w:rPr>
        <w:t>[subject child’s name/s]</w:t>
      </w:r>
      <w:r w:rsidRPr="00F72229">
        <w:rPr>
          <w:rFonts w:ascii="Arial" w:hAnsi="Arial" w:cs="Arial"/>
        </w:rPr>
        <w:t xml:space="preserve"> </w:t>
      </w:r>
      <w:r w:rsidR="00ED01F7" w:rsidRPr="00F72229">
        <w:rPr>
          <w:rFonts w:ascii="Arial" w:hAnsi="Arial" w:cs="Arial"/>
        </w:rPr>
        <w:t xml:space="preserve">filed on </w:t>
      </w:r>
      <w:r w:rsidR="00ED01F7" w:rsidRPr="00F72229">
        <w:rPr>
          <w:rFonts w:ascii="Arial" w:hAnsi="Arial" w:cs="Arial"/>
          <w:highlight w:val="yellow"/>
        </w:rPr>
        <w:t>[date]</w:t>
      </w:r>
      <w:r w:rsidR="00ED01F7" w:rsidRPr="00F72229">
        <w:rPr>
          <w:rFonts w:ascii="Arial" w:hAnsi="Arial" w:cs="Arial"/>
        </w:rPr>
        <w:t>.</w:t>
      </w:r>
    </w:p>
    <w:bookmarkEnd w:id="1"/>
    <w:p w14:paraId="261E0738" w14:textId="77777777" w:rsidR="00F72229" w:rsidRDefault="00F72229" w:rsidP="00F72229">
      <w:pPr>
        <w:pStyle w:val="ListParagraph"/>
        <w:spacing w:after="0" w:line="240" w:lineRule="auto"/>
        <w:ind w:left="360"/>
        <w:contextualSpacing w:val="0"/>
        <w:jc w:val="both"/>
        <w:rPr>
          <w:rFonts w:ascii="Arial" w:hAnsi="Arial" w:cs="Arial"/>
        </w:rPr>
      </w:pPr>
    </w:p>
    <w:p w14:paraId="6885AA43" w14:textId="5E560C2D" w:rsidR="00F72229" w:rsidRDefault="00042FFC" w:rsidP="00AD183E">
      <w:pPr>
        <w:pStyle w:val="ListParagraph"/>
        <w:numPr>
          <w:ilvl w:val="0"/>
          <w:numId w:val="15"/>
        </w:numPr>
        <w:spacing w:after="0" w:line="240" w:lineRule="auto"/>
        <w:ind w:left="426" w:hanging="426"/>
        <w:contextualSpacing w:val="0"/>
        <w:jc w:val="both"/>
        <w:rPr>
          <w:rFonts w:ascii="Arial" w:hAnsi="Arial" w:cs="Arial"/>
        </w:rPr>
      </w:pPr>
      <w:r w:rsidRPr="00F72229">
        <w:rPr>
          <w:rFonts w:ascii="Arial" w:hAnsi="Arial" w:cs="Arial"/>
        </w:rPr>
        <w:t>I served the document</w:t>
      </w:r>
      <w:r w:rsidR="00042777" w:rsidRPr="00F72229">
        <w:rPr>
          <w:rFonts w:ascii="Arial" w:hAnsi="Arial" w:cs="Arial"/>
        </w:rPr>
        <w:t>s</w:t>
      </w:r>
      <w:r w:rsidRPr="00F72229">
        <w:rPr>
          <w:rFonts w:ascii="Arial" w:hAnsi="Arial" w:cs="Arial"/>
        </w:rPr>
        <w:t xml:space="preserve"> by</w:t>
      </w:r>
      <w:r w:rsidR="00F72229" w:rsidRPr="00F72229">
        <w:rPr>
          <w:rFonts w:ascii="Arial" w:hAnsi="Arial" w:cs="Arial"/>
        </w:rPr>
        <w:t xml:space="preserve"> p</w:t>
      </w:r>
      <w:r w:rsidR="00ED01F7" w:rsidRPr="00F72229">
        <w:rPr>
          <w:rFonts w:ascii="Arial" w:hAnsi="Arial" w:cs="Arial"/>
        </w:rPr>
        <w:t>ersonally</w:t>
      </w:r>
      <w:r w:rsidR="00533774" w:rsidRPr="00F72229">
        <w:rPr>
          <w:rFonts w:ascii="Arial" w:hAnsi="Arial" w:cs="Arial"/>
        </w:rPr>
        <w:t xml:space="preserve"> giving </w:t>
      </w:r>
      <w:r w:rsidRPr="00F72229">
        <w:rPr>
          <w:rFonts w:ascii="Arial" w:hAnsi="Arial" w:cs="Arial"/>
        </w:rPr>
        <w:t xml:space="preserve">the </w:t>
      </w:r>
      <w:r w:rsidRPr="00F72229">
        <w:rPr>
          <w:rFonts w:ascii="Arial" w:hAnsi="Arial" w:cs="Arial"/>
          <w:highlight w:val="yellow"/>
        </w:rPr>
        <w:t>document</w:t>
      </w:r>
      <w:r w:rsidR="00533774" w:rsidRPr="00F72229">
        <w:rPr>
          <w:rFonts w:ascii="Arial" w:hAnsi="Arial" w:cs="Arial"/>
          <w:highlight w:val="yellow"/>
        </w:rPr>
        <w:t>/</w:t>
      </w:r>
      <w:r w:rsidR="00042777" w:rsidRPr="00F72229">
        <w:rPr>
          <w:rFonts w:ascii="Arial" w:hAnsi="Arial" w:cs="Arial"/>
          <w:highlight w:val="yellow"/>
        </w:rPr>
        <w:t>s</w:t>
      </w:r>
      <w:r w:rsidRPr="00F72229">
        <w:rPr>
          <w:rFonts w:ascii="Arial" w:hAnsi="Arial" w:cs="Arial"/>
        </w:rPr>
        <w:t xml:space="preserve"> to </w:t>
      </w:r>
      <w:r w:rsidR="00ED01F7" w:rsidRPr="00F72229">
        <w:rPr>
          <w:rFonts w:ascii="Arial" w:hAnsi="Arial" w:cs="Arial"/>
          <w:highlight w:val="yellow"/>
        </w:rPr>
        <w:t>[name]</w:t>
      </w:r>
      <w:r w:rsidRPr="00F72229">
        <w:rPr>
          <w:rFonts w:ascii="Arial" w:hAnsi="Arial" w:cs="Arial"/>
        </w:rPr>
        <w:t xml:space="preserve"> at the </w:t>
      </w:r>
      <w:r w:rsidR="00ED01F7" w:rsidRPr="00F72229">
        <w:rPr>
          <w:rFonts w:ascii="Arial" w:hAnsi="Arial" w:cs="Arial"/>
          <w:highlight w:val="yellow"/>
        </w:rPr>
        <w:t>[address]</w:t>
      </w:r>
      <w:r w:rsidR="00F72229" w:rsidRPr="00F72229">
        <w:rPr>
          <w:rFonts w:ascii="Arial" w:hAnsi="Arial" w:cs="Arial"/>
        </w:rPr>
        <w:t>.</w:t>
      </w:r>
    </w:p>
    <w:p w14:paraId="6E661C3C" w14:textId="77777777" w:rsidR="00F72229" w:rsidRDefault="00F72229" w:rsidP="00F72229">
      <w:pPr>
        <w:pStyle w:val="ListParagraph"/>
        <w:spacing w:after="0" w:line="240" w:lineRule="auto"/>
        <w:ind w:left="360"/>
        <w:contextualSpacing w:val="0"/>
        <w:jc w:val="both"/>
        <w:rPr>
          <w:rFonts w:ascii="Arial" w:hAnsi="Arial" w:cs="Arial"/>
        </w:rPr>
      </w:pPr>
    </w:p>
    <w:p w14:paraId="064D5713" w14:textId="6AE1AAE6" w:rsidR="00F72229" w:rsidRPr="00F72229" w:rsidRDefault="00ED01F7" w:rsidP="00AD183E">
      <w:pPr>
        <w:pStyle w:val="ListParagraph"/>
        <w:numPr>
          <w:ilvl w:val="0"/>
          <w:numId w:val="15"/>
        </w:numPr>
        <w:spacing w:after="0" w:line="240" w:lineRule="auto"/>
        <w:ind w:left="426" w:hanging="426"/>
        <w:contextualSpacing w:val="0"/>
        <w:jc w:val="both"/>
        <w:rPr>
          <w:rFonts w:ascii="Arial" w:hAnsi="Arial" w:cs="Arial"/>
        </w:rPr>
      </w:pPr>
      <w:r w:rsidRPr="00F72229">
        <w:rPr>
          <w:rFonts w:ascii="Arial" w:hAnsi="Arial" w:cs="Arial"/>
        </w:rPr>
        <w:t xml:space="preserve">I </w:t>
      </w:r>
      <w:r w:rsidR="00533774" w:rsidRPr="00F72229">
        <w:rPr>
          <w:rFonts w:ascii="Arial" w:hAnsi="Arial" w:cs="Arial"/>
        </w:rPr>
        <w:t xml:space="preserve">identified </w:t>
      </w:r>
      <w:r w:rsidRPr="00F72229">
        <w:rPr>
          <w:rFonts w:ascii="Arial" w:hAnsi="Arial" w:cs="Arial"/>
        </w:rPr>
        <w:t xml:space="preserve">the person to which the document was </w:t>
      </w:r>
      <w:r w:rsidR="00C33A76" w:rsidRPr="00F72229">
        <w:rPr>
          <w:rFonts w:ascii="Arial" w:hAnsi="Arial" w:cs="Arial"/>
        </w:rPr>
        <w:t>served by</w:t>
      </w:r>
      <w:r w:rsidRPr="00F72229">
        <w:rPr>
          <w:rFonts w:ascii="Arial" w:hAnsi="Arial" w:cs="Arial"/>
        </w:rPr>
        <w:t>:</w:t>
      </w:r>
    </w:p>
    <w:p w14:paraId="220BEC94" w14:textId="77777777" w:rsidR="00F72229" w:rsidRDefault="00F72229" w:rsidP="00F72229">
      <w:pPr>
        <w:pStyle w:val="ListParagraph"/>
        <w:spacing w:after="0" w:line="240" w:lineRule="auto"/>
        <w:jc w:val="both"/>
        <w:rPr>
          <w:rFonts w:ascii="Arial" w:hAnsi="Arial" w:cs="Arial"/>
        </w:rPr>
      </w:pPr>
    </w:p>
    <w:p w14:paraId="7FD8B475" w14:textId="77F842F2" w:rsidR="00ED01F7" w:rsidRPr="00F72229" w:rsidRDefault="00ED01F7" w:rsidP="00F72229">
      <w:pPr>
        <w:pStyle w:val="ListParagraph"/>
        <w:numPr>
          <w:ilvl w:val="1"/>
          <w:numId w:val="26"/>
        </w:numPr>
        <w:spacing w:after="0" w:line="240" w:lineRule="auto"/>
        <w:ind w:left="1134" w:hanging="425"/>
        <w:jc w:val="both"/>
        <w:rPr>
          <w:rFonts w:ascii="Arial" w:hAnsi="Arial" w:cs="Arial"/>
        </w:rPr>
      </w:pPr>
      <w:r w:rsidRPr="00F72229">
        <w:rPr>
          <w:rFonts w:ascii="Arial" w:hAnsi="Arial" w:cs="Arial"/>
        </w:rPr>
        <w:lastRenderedPageBreak/>
        <w:t>know</w:t>
      </w:r>
      <w:r w:rsidR="00C33A76" w:rsidRPr="00F72229">
        <w:rPr>
          <w:rFonts w:ascii="Arial" w:hAnsi="Arial" w:cs="Arial"/>
        </w:rPr>
        <w:t>ing</w:t>
      </w:r>
      <w:r w:rsidRPr="00F72229">
        <w:rPr>
          <w:rFonts w:ascii="Arial" w:hAnsi="Arial" w:cs="Arial"/>
        </w:rPr>
        <w:t xml:space="preserve"> </w:t>
      </w:r>
      <w:r w:rsidRPr="00F72229">
        <w:rPr>
          <w:rFonts w:ascii="Arial" w:hAnsi="Arial" w:cs="Arial"/>
          <w:highlight w:val="yellow"/>
        </w:rPr>
        <w:t>[name]</w:t>
      </w:r>
      <w:r w:rsidRPr="00F72229">
        <w:rPr>
          <w:rFonts w:ascii="Arial" w:hAnsi="Arial" w:cs="Arial"/>
        </w:rPr>
        <w:t xml:space="preserve"> </w:t>
      </w:r>
      <w:r w:rsidR="00C33A76" w:rsidRPr="00F72229">
        <w:rPr>
          <w:rFonts w:ascii="Arial" w:hAnsi="Arial" w:cs="Arial"/>
        </w:rPr>
        <w:t xml:space="preserve">as I </w:t>
      </w:r>
      <w:r w:rsidRPr="00F72229">
        <w:rPr>
          <w:rFonts w:ascii="Arial" w:hAnsi="Arial" w:cs="Arial"/>
        </w:rPr>
        <w:t xml:space="preserve">have meet them before </w:t>
      </w:r>
      <w:r w:rsidR="00C33A76" w:rsidRPr="00F72229">
        <w:rPr>
          <w:rFonts w:ascii="Arial" w:hAnsi="Arial" w:cs="Arial"/>
        </w:rPr>
        <w:t xml:space="preserve">in my </w:t>
      </w:r>
      <w:r w:rsidRPr="00F72229">
        <w:rPr>
          <w:rFonts w:ascii="Arial" w:hAnsi="Arial" w:cs="Arial"/>
        </w:rPr>
        <w:t xml:space="preserve">case management for the family since </w:t>
      </w:r>
      <w:r w:rsidRPr="00F72229">
        <w:rPr>
          <w:rFonts w:ascii="Arial" w:hAnsi="Arial" w:cs="Arial"/>
          <w:highlight w:val="yellow"/>
        </w:rPr>
        <w:t>[date]</w:t>
      </w:r>
      <w:r w:rsidRPr="00F72229">
        <w:rPr>
          <w:rFonts w:ascii="Arial" w:hAnsi="Arial" w:cs="Arial"/>
        </w:rPr>
        <w:t xml:space="preserve">, and </w:t>
      </w:r>
      <w:r w:rsidRPr="00F72229">
        <w:rPr>
          <w:rFonts w:ascii="Arial" w:hAnsi="Arial" w:cs="Arial"/>
          <w:highlight w:val="yellow"/>
        </w:rPr>
        <w:t>she/he</w:t>
      </w:r>
      <w:r w:rsidRPr="00F72229">
        <w:rPr>
          <w:rFonts w:ascii="Arial" w:hAnsi="Arial" w:cs="Arial"/>
        </w:rPr>
        <w:t xml:space="preserve"> has </w:t>
      </w:r>
      <w:r w:rsidR="002E564C" w:rsidRPr="00F72229">
        <w:rPr>
          <w:rFonts w:ascii="Arial" w:hAnsi="Arial" w:cs="Arial"/>
        </w:rPr>
        <w:t>identified</w:t>
      </w:r>
      <w:r w:rsidRPr="00F72229">
        <w:rPr>
          <w:rFonts w:ascii="Arial" w:hAnsi="Arial" w:cs="Arial"/>
        </w:rPr>
        <w:t xml:space="preserve"> </w:t>
      </w:r>
      <w:r w:rsidRPr="00F72229">
        <w:rPr>
          <w:rFonts w:ascii="Arial" w:hAnsi="Arial" w:cs="Arial"/>
          <w:highlight w:val="yellow"/>
        </w:rPr>
        <w:t>herself/himself</w:t>
      </w:r>
      <w:r w:rsidRPr="00F72229">
        <w:rPr>
          <w:rFonts w:ascii="Arial" w:hAnsi="Arial" w:cs="Arial"/>
        </w:rPr>
        <w:t xml:space="preserve"> as the </w:t>
      </w:r>
      <w:r w:rsidRPr="00F72229">
        <w:rPr>
          <w:rFonts w:ascii="Arial" w:hAnsi="Arial" w:cs="Arial"/>
          <w:highlight w:val="yellow"/>
        </w:rPr>
        <w:t>mother/father</w:t>
      </w:r>
      <w:r w:rsidRPr="00F72229">
        <w:rPr>
          <w:rFonts w:ascii="Arial" w:hAnsi="Arial" w:cs="Arial"/>
        </w:rPr>
        <w:t xml:space="preserve"> of </w:t>
      </w:r>
      <w:r w:rsidRPr="00F72229">
        <w:rPr>
          <w:rFonts w:ascii="Arial" w:hAnsi="Arial" w:cs="Arial"/>
          <w:highlight w:val="yellow"/>
        </w:rPr>
        <w:t>[insert</w:t>
      </w:r>
      <w:r w:rsidR="00F72229" w:rsidRPr="00F72229">
        <w:rPr>
          <w:rFonts w:ascii="Arial" w:hAnsi="Arial" w:cs="Arial"/>
          <w:highlight w:val="yellow"/>
        </w:rPr>
        <w:t xml:space="preserve"> child’s/children’s</w:t>
      </w:r>
      <w:r w:rsidRPr="00F72229">
        <w:rPr>
          <w:rFonts w:ascii="Arial" w:hAnsi="Arial" w:cs="Arial"/>
          <w:highlight w:val="yellow"/>
        </w:rPr>
        <w:t xml:space="preserve"> name</w:t>
      </w:r>
      <w:r w:rsidR="00F72229" w:rsidRPr="00F72229">
        <w:rPr>
          <w:rFonts w:ascii="Arial" w:hAnsi="Arial" w:cs="Arial"/>
          <w:highlight w:val="yellow"/>
        </w:rPr>
        <w:t>/s</w:t>
      </w:r>
      <w:r w:rsidRPr="00F72229">
        <w:rPr>
          <w:rFonts w:ascii="Arial" w:hAnsi="Arial" w:cs="Arial"/>
          <w:highlight w:val="yellow"/>
        </w:rPr>
        <w:t>]</w:t>
      </w:r>
      <w:r w:rsidR="007033C5">
        <w:rPr>
          <w:rFonts w:ascii="Arial" w:hAnsi="Arial" w:cs="Arial"/>
        </w:rPr>
        <w:t xml:space="preserve"> and/or</w:t>
      </w:r>
    </w:p>
    <w:p w14:paraId="378FD8DA" w14:textId="77777777" w:rsidR="00ED01F7" w:rsidRDefault="00ED01F7" w:rsidP="00B960B2">
      <w:pPr>
        <w:pStyle w:val="ListParagraph"/>
        <w:numPr>
          <w:ilvl w:val="1"/>
          <w:numId w:val="26"/>
        </w:numPr>
        <w:spacing w:after="0" w:line="240" w:lineRule="auto"/>
        <w:ind w:left="1134" w:hanging="567"/>
        <w:jc w:val="both"/>
        <w:rPr>
          <w:rFonts w:ascii="Arial" w:hAnsi="Arial" w:cs="Arial"/>
        </w:rPr>
      </w:pPr>
      <w:r>
        <w:rPr>
          <w:rFonts w:ascii="Arial" w:hAnsi="Arial" w:cs="Arial"/>
        </w:rPr>
        <w:t xml:space="preserve">I sighted photo identification from </w:t>
      </w:r>
      <w:r w:rsidRPr="00F72229">
        <w:rPr>
          <w:rFonts w:ascii="Arial" w:hAnsi="Arial" w:cs="Arial"/>
          <w:highlight w:val="yellow"/>
        </w:rPr>
        <w:t>[name]</w:t>
      </w:r>
      <w:r>
        <w:rPr>
          <w:rFonts w:ascii="Arial" w:hAnsi="Arial" w:cs="Arial"/>
        </w:rPr>
        <w:t xml:space="preserve">, namely a copy of their </w:t>
      </w:r>
      <w:r w:rsidRPr="00F72229">
        <w:rPr>
          <w:rFonts w:ascii="Arial" w:hAnsi="Arial" w:cs="Arial"/>
          <w:highlight w:val="yellow"/>
        </w:rPr>
        <w:t>[identification]</w:t>
      </w:r>
      <w:r>
        <w:rPr>
          <w:rFonts w:ascii="Arial" w:hAnsi="Arial" w:cs="Arial"/>
        </w:rPr>
        <w:t xml:space="preserve"> which confirmed they were the respondent </w:t>
      </w:r>
      <w:r w:rsidRPr="00F72229">
        <w:rPr>
          <w:rFonts w:ascii="Arial" w:hAnsi="Arial" w:cs="Arial"/>
          <w:highlight w:val="yellow"/>
        </w:rPr>
        <w:t>mother/father</w:t>
      </w:r>
      <w:r>
        <w:rPr>
          <w:rFonts w:ascii="Arial" w:hAnsi="Arial" w:cs="Arial"/>
        </w:rPr>
        <w:t xml:space="preserve">. </w:t>
      </w:r>
    </w:p>
    <w:p w14:paraId="088E9AD9" w14:textId="77777777" w:rsidR="00812086" w:rsidRPr="003D7010" w:rsidRDefault="00812086" w:rsidP="00812086">
      <w:pPr>
        <w:pStyle w:val="ListParagraph"/>
        <w:spacing w:after="0" w:line="240" w:lineRule="auto"/>
        <w:ind w:left="1134"/>
        <w:contextualSpacing w:val="0"/>
        <w:jc w:val="both"/>
        <w:rPr>
          <w:rFonts w:ascii="Arial" w:hAnsi="Arial" w:cs="Arial"/>
        </w:rPr>
      </w:pPr>
    </w:p>
    <w:p w14:paraId="3451D441" w14:textId="2CD186D4" w:rsidR="00F72229" w:rsidRPr="00CE1344" w:rsidRDefault="00F72229" w:rsidP="00F72229">
      <w:pPr>
        <w:spacing w:after="0" w:line="240" w:lineRule="auto"/>
        <w:jc w:val="both"/>
        <w:rPr>
          <w:rFonts w:ascii="Arial" w:hAnsi="Arial" w:cs="Arial"/>
          <w:i/>
          <w:iCs/>
          <w:highlight w:val="cyan"/>
          <w:u w:val="single"/>
        </w:rPr>
      </w:pPr>
      <w:r w:rsidRPr="00CE1344">
        <w:rPr>
          <w:rFonts w:ascii="Arial" w:hAnsi="Arial" w:cs="Arial"/>
          <w:i/>
          <w:iCs/>
          <w:highlight w:val="cyan"/>
          <w:u w:val="single"/>
        </w:rPr>
        <w:t xml:space="preserve">Service of updating affidavit – service by email - delete this heading before </w:t>
      </w:r>
      <w:r w:rsidR="006B5DD9" w:rsidRPr="00CE1344">
        <w:rPr>
          <w:rFonts w:ascii="Arial" w:hAnsi="Arial" w:cs="Arial"/>
          <w:i/>
          <w:iCs/>
          <w:highlight w:val="cyan"/>
          <w:u w:val="single"/>
        </w:rPr>
        <w:t>signing.</w:t>
      </w:r>
    </w:p>
    <w:p w14:paraId="331128AA" w14:textId="77777777" w:rsidR="00F72229" w:rsidRDefault="00F72229" w:rsidP="00042FFC">
      <w:pPr>
        <w:spacing w:after="0" w:line="240" w:lineRule="auto"/>
        <w:jc w:val="both"/>
        <w:rPr>
          <w:rFonts w:ascii="Arial" w:hAnsi="Arial" w:cs="Arial"/>
          <w:color w:val="808080" w:themeColor="background1" w:themeShade="80"/>
          <w:u w:val="single"/>
        </w:rPr>
      </w:pPr>
    </w:p>
    <w:p w14:paraId="63A4C2CD" w14:textId="12F336A5" w:rsidR="00F72229" w:rsidRPr="006B5DD9" w:rsidRDefault="0092380D" w:rsidP="006B5DD9">
      <w:pPr>
        <w:pStyle w:val="ListParagraph"/>
        <w:numPr>
          <w:ilvl w:val="0"/>
          <w:numId w:val="14"/>
        </w:numPr>
        <w:rPr>
          <w:rFonts w:ascii="Arial" w:hAnsi="Arial" w:cs="Arial"/>
        </w:rPr>
      </w:pPr>
      <w:bookmarkStart w:id="2" w:name="_Hlk147978211"/>
      <w:r w:rsidRPr="00C749FC">
        <w:rPr>
          <w:rFonts w:ascii="Arial" w:hAnsi="Arial" w:cs="Arial"/>
        </w:rPr>
        <w:t>I served</w:t>
      </w:r>
      <w:r w:rsidR="00C749FC">
        <w:rPr>
          <w:rFonts w:ascii="Arial" w:hAnsi="Arial" w:cs="Arial"/>
        </w:rPr>
        <w:t xml:space="preserve"> the</w:t>
      </w:r>
      <w:r w:rsidRPr="00C749FC">
        <w:rPr>
          <w:rFonts w:ascii="Arial" w:hAnsi="Arial" w:cs="Arial"/>
        </w:rPr>
        <w:t xml:space="preserve"> </w:t>
      </w:r>
      <w:r w:rsidR="00C749FC" w:rsidRPr="00C749FC">
        <w:rPr>
          <w:rFonts w:ascii="Arial" w:hAnsi="Arial" w:cs="Arial"/>
        </w:rPr>
        <w:t>Sealed Form 25 updating affidavit of [name] regarding [subject child’s name/s] filed on [date]</w:t>
      </w:r>
      <w:r w:rsidR="00C749FC">
        <w:rPr>
          <w:rFonts w:ascii="Arial" w:hAnsi="Arial" w:cs="Arial"/>
        </w:rPr>
        <w:t xml:space="preserve"> </w:t>
      </w:r>
      <w:r w:rsidRPr="006B5DD9">
        <w:rPr>
          <w:rFonts w:ascii="Arial" w:hAnsi="Arial" w:cs="Arial"/>
        </w:rPr>
        <w:t xml:space="preserve"> by</w:t>
      </w:r>
      <w:r w:rsidR="00834705" w:rsidRPr="006B5DD9">
        <w:rPr>
          <w:rFonts w:ascii="Arial" w:hAnsi="Arial" w:cs="Arial"/>
        </w:rPr>
        <w:t>:</w:t>
      </w:r>
    </w:p>
    <w:bookmarkEnd w:id="2"/>
    <w:p w14:paraId="1F5050E0" w14:textId="77777777" w:rsidR="00F72229" w:rsidRDefault="00F72229" w:rsidP="00F72229">
      <w:pPr>
        <w:pStyle w:val="ListParagraph"/>
        <w:spacing w:after="0" w:line="240" w:lineRule="auto"/>
        <w:ind w:left="1134"/>
        <w:contextualSpacing w:val="0"/>
        <w:jc w:val="both"/>
        <w:rPr>
          <w:rFonts w:ascii="Arial" w:hAnsi="Arial" w:cs="Arial"/>
        </w:rPr>
      </w:pPr>
    </w:p>
    <w:p w14:paraId="53D30DE8" w14:textId="77777777" w:rsidR="00F72229" w:rsidRDefault="00BB528D" w:rsidP="00F72229">
      <w:pPr>
        <w:pStyle w:val="ListParagraph"/>
        <w:numPr>
          <w:ilvl w:val="1"/>
          <w:numId w:val="14"/>
        </w:numPr>
        <w:spacing w:after="0" w:line="240" w:lineRule="auto"/>
        <w:ind w:left="1134" w:hanging="425"/>
        <w:contextualSpacing w:val="0"/>
        <w:jc w:val="both"/>
        <w:rPr>
          <w:rFonts w:ascii="Arial" w:hAnsi="Arial" w:cs="Arial"/>
        </w:rPr>
      </w:pPr>
      <w:r w:rsidRPr="00F72229">
        <w:rPr>
          <w:rFonts w:ascii="Arial" w:hAnsi="Arial" w:cs="Arial"/>
        </w:rPr>
        <w:t xml:space="preserve">On </w:t>
      </w:r>
      <w:r w:rsidR="000A6F1A" w:rsidRPr="00EF37E1">
        <w:rPr>
          <w:rFonts w:ascii="Arial" w:hAnsi="Arial" w:cs="Arial"/>
          <w:highlight w:val="yellow"/>
        </w:rPr>
        <w:t>[</w:t>
      </w:r>
      <w:r w:rsidR="00C33A76" w:rsidRPr="00EF37E1">
        <w:rPr>
          <w:rFonts w:ascii="Arial" w:hAnsi="Arial" w:cs="Arial"/>
          <w:highlight w:val="yellow"/>
        </w:rPr>
        <w:t xml:space="preserve">day and </w:t>
      </w:r>
      <w:r w:rsidR="000A6F1A" w:rsidRPr="00EF37E1">
        <w:rPr>
          <w:rFonts w:ascii="Arial" w:hAnsi="Arial" w:cs="Arial"/>
          <w:highlight w:val="yellow"/>
        </w:rPr>
        <w:t>date]</w:t>
      </w:r>
      <w:r w:rsidR="0088577B" w:rsidRPr="00F72229">
        <w:rPr>
          <w:rFonts w:ascii="Arial" w:hAnsi="Arial" w:cs="Arial"/>
        </w:rPr>
        <w:t xml:space="preserve"> at </w:t>
      </w:r>
      <w:r w:rsidR="000A6F1A" w:rsidRPr="00EF37E1">
        <w:rPr>
          <w:rFonts w:ascii="Arial" w:hAnsi="Arial" w:cs="Arial"/>
          <w:highlight w:val="yellow"/>
        </w:rPr>
        <w:t>[time</w:t>
      </w:r>
      <w:r w:rsidR="002E564C" w:rsidRPr="00EF37E1">
        <w:rPr>
          <w:rFonts w:ascii="Arial" w:hAnsi="Arial" w:cs="Arial"/>
          <w:highlight w:val="yellow"/>
        </w:rPr>
        <w:t>]</w:t>
      </w:r>
      <w:r w:rsidRPr="00F72229">
        <w:rPr>
          <w:rFonts w:ascii="Arial" w:hAnsi="Arial" w:cs="Arial"/>
        </w:rPr>
        <w:t xml:space="preserve"> sending the documents </w:t>
      </w:r>
      <w:r w:rsidR="00C33A76" w:rsidRPr="00F72229">
        <w:rPr>
          <w:rFonts w:ascii="Arial" w:hAnsi="Arial" w:cs="Arial"/>
        </w:rPr>
        <w:t xml:space="preserve">to </w:t>
      </w:r>
      <w:r w:rsidR="002B1407" w:rsidRPr="00F72229">
        <w:rPr>
          <w:rFonts w:ascii="Arial" w:hAnsi="Arial" w:cs="Arial"/>
        </w:rPr>
        <w:t>an</w:t>
      </w:r>
      <w:r w:rsidRPr="00F72229">
        <w:rPr>
          <w:rFonts w:ascii="Arial" w:hAnsi="Arial" w:cs="Arial"/>
        </w:rPr>
        <w:t xml:space="preserve"> email address </w:t>
      </w:r>
      <w:r w:rsidR="00A16398" w:rsidRPr="00EF37E1">
        <w:rPr>
          <w:rFonts w:ascii="Arial" w:hAnsi="Arial" w:cs="Arial"/>
          <w:highlight w:val="yellow"/>
        </w:rPr>
        <w:t>[name]</w:t>
      </w:r>
      <w:r w:rsidRPr="00F72229">
        <w:rPr>
          <w:rFonts w:ascii="Arial" w:hAnsi="Arial" w:cs="Arial"/>
        </w:rPr>
        <w:t xml:space="preserve"> previously provided to me</w:t>
      </w:r>
      <w:r w:rsidR="00F72229">
        <w:rPr>
          <w:rFonts w:ascii="Arial" w:hAnsi="Arial" w:cs="Arial"/>
        </w:rPr>
        <w:t>;</w:t>
      </w:r>
    </w:p>
    <w:p w14:paraId="39B9BEA9" w14:textId="77777777" w:rsidR="00EF37E1" w:rsidRDefault="000A6F1A" w:rsidP="00EF37E1">
      <w:pPr>
        <w:pStyle w:val="ListParagraph"/>
        <w:numPr>
          <w:ilvl w:val="1"/>
          <w:numId w:val="14"/>
        </w:numPr>
        <w:spacing w:after="0" w:line="240" w:lineRule="auto"/>
        <w:ind w:left="1134" w:hanging="425"/>
        <w:contextualSpacing w:val="0"/>
        <w:jc w:val="both"/>
        <w:rPr>
          <w:rFonts w:ascii="Arial" w:hAnsi="Arial" w:cs="Arial"/>
        </w:rPr>
      </w:pPr>
      <w:r w:rsidRPr="00F72229">
        <w:rPr>
          <w:rFonts w:ascii="Arial" w:hAnsi="Arial" w:cs="Arial"/>
        </w:rPr>
        <w:t xml:space="preserve">I have previously emailed this address and received emails from </w:t>
      </w:r>
      <w:r w:rsidRPr="00EF37E1">
        <w:rPr>
          <w:rFonts w:ascii="Arial" w:hAnsi="Arial" w:cs="Arial"/>
          <w:highlight w:val="yellow"/>
        </w:rPr>
        <w:t>[name]</w:t>
      </w:r>
      <w:r w:rsidRPr="00F72229">
        <w:rPr>
          <w:rFonts w:ascii="Arial" w:hAnsi="Arial" w:cs="Arial"/>
        </w:rPr>
        <w:t xml:space="preserve"> fr</w:t>
      </w:r>
      <w:r w:rsidR="002E564C" w:rsidRPr="00F72229">
        <w:rPr>
          <w:rFonts w:ascii="Arial" w:hAnsi="Arial" w:cs="Arial"/>
        </w:rPr>
        <w:t>o</w:t>
      </w:r>
      <w:r w:rsidRPr="00F72229">
        <w:rPr>
          <w:rFonts w:ascii="Arial" w:hAnsi="Arial" w:cs="Arial"/>
        </w:rPr>
        <w:t>m this address</w:t>
      </w:r>
      <w:r w:rsidR="00EF37E1">
        <w:rPr>
          <w:rFonts w:ascii="Arial" w:hAnsi="Arial" w:cs="Arial"/>
        </w:rPr>
        <w:t>; and</w:t>
      </w:r>
    </w:p>
    <w:p w14:paraId="7EE5DBE1" w14:textId="4E37475E" w:rsidR="00BB528D" w:rsidRPr="00EF37E1" w:rsidRDefault="0088577B" w:rsidP="00EF37E1">
      <w:pPr>
        <w:pStyle w:val="ListParagraph"/>
        <w:numPr>
          <w:ilvl w:val="1"/>
          <w:numId w:val="14"/>
        </w:numPr>
        <w:spacing w:after="0" w:line="240" w:lineRule="auto"/>
        <w:ind w:left="1134" w:hanging="425"/>
        <w:contextualSpacing w:val="0"/>
        <w:jc w:val="both"/>
        <w:rPr>
          <w:rFonts w:ascii="Arial" w:hAnsi="Arial" w:cs="Arial"/>
        </w:rPr>
      </w:pPr>
      <w:r w:rsidRPr="00EF37E1">
        <w:rPr>
          <w:rFonts w:ascii="Arial" w:hAnsi="Arial" w:cs="Arial"/>
        </w:rPr>
        <w:t xml:space="preserve">On </w:t>
      </w:r>
      <w:r w:rsidR="000A6F1A" w:rsidRPr="00EF37E1">
        <w:rPr>
          <w:rFonts w:ascii="Arial" w:hAnsi="Arial" w:cs="Arial"/>
          <w:highlight w:val="yellow"/>
        </w:rPr>
        <w:t>[</w:t>
      </w:r>
      <w:r w:rsidR="00C33A76" w:rsidRPr="00EF37E1">
        <w:rPr>
          <w:rFonts w:ascii="Arial" w:hAnsi="Arial" w:cs="Arial"/>
          <w:highlight w:val="yellow"/>
        </w:rPr>
        <w:t xml:space="preserve">day and </w:t>
      </w:r>
      <w:r w:rsidR="000A6F1A" w:rsidRPr="00EF37E1">
        <w:rPr>
          <w:rFonts w:ascii="Arial" w:hAnsi="Arial" w:cs="Arial"/>
          <w:highlight w:val="yellow"/>
        </w:rPr>
        <w:t>date]</w:t>
      </w:r>
      <w:r w:rsidRPr="00EF37E1">
        <w:rPr>
          <w:rFonts w:ascii="Arial" w:hAnsi="Arial" w:cs="Arial"/>
        </w:rPr>
        <w:t xml:space="preserve"> at </w:t>
      </w:r>
      <w:r w:rsidR="000A6F1A" w:rsidRPr="00EF37E1">
        <w:rPr>
          <w:rFonts w:ascii="Arial" w:hAnsi="Arial" w:cs="Arial"/>
          <w:highlight w:val="yellow"/>
        </w:rPr>
        <w:t>[time]</w:t>
      </w:r>
      <w:r w:rsidR="00C33A76" w:rsidRPr="00EF37E1">
        <w:rPr>
          <w:rFonts w:ascii="Arial" w:hAnsi="Arial" w:cs="Arial"/>
        </w:rPr>
        <w:t>,</w:t>
      </w:r>
      <w:r w:rsidRPr="00EF37E1">
        <w:rPr>
          <w:rFonts w:ascii="Arial" w:hAnsi="Arial" w:cs="Arial"/>
        </w:rPr>
        <w:t xml:space="preserve"> I </w:t>
      </w:r>
      <w:r w:rsidR="000A6F1A" w:rsidRPr="00EF37E1">
        <w:rPr>
          <w:rFonts w:ascii="Arial" w:hAnsi="Arial" w:cs="Arial"/>
          <w:highlight w:val="yellow"/>
        </w:rPr>
        <w:t>called/</w:t>
      </w:r>
      <w:r w:rsidRPr="00EF37E1">
        <w:rPr>
          <w:rFonts w:ascii="Arial" w:hAnsi="Arial" w:cs="Arial"/>
          <w:highlight w:val="yellow"/>
        </w:rPr>
        <w:t>received</w:t>
      </w:r>
      <w:r w:rsidRPr="00EF37E1">
        <w:rPr>
          <w:rFonts w:ascii="Arial" w:hAnsi="Arial" w:cs="Arial"/>
        </w:rPr>
        <w:t xml:space="preserve"> a phone call from </w:t>
      </w:r>
      <w:r w:rsidR="00A16398" w:rsidRPr="00EF37E1">
        <w:rPr>
          <w:rFonts w:ascii="Arial" w:hAnsi="Arial" w:cs="Arial"/>
          <w:highlight w:val="yellow"/>
        </w:rPr>
        <w:t>[name]</w:t>
      </w:r>
      <w:r w:rsidRPr="00EF37E1">
        <w:rPr>
          <w:rFonts w:ascii="Arial" w:hAnsi="Arial" w:cs="Arial"/>
        </w:rPr>
        <w:t xml:space="preserve"> confirming </w:t>
      </w:r>
      <w:r w:rsidR="00C33A76" w:rsidRPr="00EF37E1">
        <w:rPr>
          <w:rFonts w:ascii="Arial" w:hAnsi="Arial" w:cs="Arial"/>
          <w:highlight w:val="yellow"/>
        </w:rPr>
        <w:t>she/</w:t>
      </w:r>
      <w:r w:rsidRPr="00EF37E1">
        <w:rPr>
          <w:rFonts w:ascii="Arial" w:hAnsi="Arial" w:cs="Arial"/>
          <w:highlight w:val="yellow"/>
        </w:rPr>
        <w:t>he</w:t>
      </w:r>
      <w:r w:rsidRPr="00EF37E1">
        <w:rPr>
          <w:rFonts w:ascii="Arial" w:hAnsi="Arial" w:cs="Arial"/>
        </w:rPr>
        <w:t xml:space="preserve"> had received the documents.</w:t>
      </w:r>
    </w:p>
    <w:p w14:paraId="4C18AC2D" w14:textId="77777777" w:rsidR="00D46D71" w:rsidRPr="003D7010" w:rsidRDefault="00D46D71" w:rsidP="001509FF">
      <w:pPr>
        <w:spacing w:after="0" w:line="240" w:lineRule="auto"/>
        <w:jc w:val="both"/>
        <w:rPr>
          <w:rFonts w:ascii="Arial" w:hAnsi="Arial" w:cs="Arial"/>
        </w:rPr>
      </w:pPr>
    </w:p>
    <w:p w14:paraId="0C0886A6" w14:textId="1CD6A177" w:rsidR="001509FF" w:rsidRPr="00CE1344" w:rsidRDefault="00EF37E1" w:rsidP="001509FF">
      <w:pPr>
        <w:spacing w:after="0" w:line="240" w:lineRule="auto"/>
        <w:jc w:val="both"/>
        <w:rPr>
          <w:rFonts w:ascii="Arial" w:hAnsi="Arial" w:cs="Arial"/>
          <w:i/>
          <w:iCs/>
          <w:u w:val="single"/>
        </w:rPr>
      </w:pPr>
      <w:r w:rsidRPr="00CE1344">
        <w:rPr>
          <w:rFonts w:ascii="Arial" w:hAnsi="Arial" w:cs="Arial"/>
          <w:i/>
          <w:iCs/>
          <w:highlight w:val="cyan"/>
          <w:u w:val="single"/>
        </w:rPr>
        <w:t>Service of updating affidavit – service by post - delete this heading before signing</w:t>
      </w:r>
    </w:p>
    <w:p w14:paraId="6428ABA4" w14:textId="77777777" w:rsidR="00EF37E1" w:rsidRPr="003D7010" w:rsidRDefault="00EF37E1" w:rsidP="001509FF">
      <w:pPr>
        <w:spacing w:after="0" w:line="240" w:lineRule="auto"/>
        <w:jc w:val="both"/>
        <w:rPr>
          <w:rFonts w:ascii="Arial" w:hAnsi="Arial" w:cs="Arial"/>
          <w:color w:val="808080" w:themeColor="background1" w:themeShade="80"/>
          <w:u w:val="single"/>
        </w:rPr>
      </w:pPr>
    </w:p>
    <w:p w14:paraId="275FB506" w14:textId="5E1D3D02" w:rsidR="00C749FC" w:rsidRPr="00C749FC" w:rsidRDefault="00C749FC" w:rsidP="00C749FC">
      <w:pPr>
        <w:pStyle w:val="ListParagraph"/>
        <w:numPr>
          <w:ilvl w:val="0"/>
          <w:numId w:val="13"/>
        </w:numPr>
        <w:rPr>
          <w:rFonts w:ascii="Arial" w:hAnsi="Arial" w:cs="Arial"/>
        </w:rPr>
      </w:pPr>
      <w:r w:rsidRPr="00C749FC">
        <w:rPr>
          <w:rFonts w:ascii="Arial" w:hAnsi="Arial" w:cs="Arial"/>
        </w:rPr>
        <w:t xml:space="preserve">I </w:t>
      </w:r>
      <w:r w:rsidR="003C08A6">
        <w:rPr>
          <w:rFonts w:ascii="Arial" w:hAnsi="Arial" w:cs="Arial"/>
        </w:rPr>
        <w:t>effected service of</w:t>
      </w:r>
      <w:r w:rsidRPr="00C749FC">
        <w:rPr>
          <w:rFonts w:ascii="Arial" w:hAnsi="Arial" w:cs="Arial"/>
        </w:rPr>
        <w:t xml:space="preserve"> the Sealed Form 25 updating affidavit of [name] regarding [subject child’s name/s] filed on [date]  by:</w:t>
      </w:r>
    </w:p>
    <w:p w14:paraId="63962E83" w14:textId="77777777" w:rsidR="00EF37E1" w:rsidRDefault="00EF37E1" w:rsidP="00EF37E1">
      <w:pPr>
        <w:pStyle w:val="ListParagraph"/>
        <w:spacing w:after="0" w:line="240" w:lineRule="auto"/>
        <w:ind w:left="1134"/>
        <w:contextualSpacing w:val="0"/>
        <w:jc w:val="both"/>
        <w:rPr>
          <w:rFonts w:ascii="Arial" w:hAnsi="Arial" w:cs="Arial"/>
        </w:rPr>
      </w:pPr>
    </w:p>
    <w:p w14:paraId="6049404C" w14:textId="034E2875" w:rsidR="00EF37E1" w:rsidRDefault="001509FF" w:rsidP="00EF37E1">
      <w:pPr>
        <w:pStyle w:val="ListParagraph"/>
        <w:numPr>
          <w:ilvl w:val="1"/>
          <w:numId w:val="13"/>
        </w:numPr>
        <w:spacing w:after="0" w:line="240" w:lineRule="auto"/>
        <w:ind w:left="1134" w:hanging="425"/>
        <w:contextualSpacing w:val="0"/>
        <w:jc w:val="both"/>
        <w:rPr>
          <w:rFonts w:ascii="Arial" w:hAnsi="Arial" w:cs="Arial"/>
        </w:rPr>
      </w:pPr>
      <w:r w:rsidRPr="00EF37E1">
        <w:rPr>
          <w:rFonts w:ascii="Arial" w:hAnsi="Arial" w:cs="Arial"/>
        </w:rPr>
        <w:t xml:space="preserve">On </w:t>
      </w:r>
      <w:r w:rsidR="000A6F1A" w:rsidRPr="00EF37E1">
        <w:rPr>
          <w:rFonts w:ascii="Arial" w:hAnsi="Arial" w:cs="Arial"/>
          <w:highlight w:val="yellow"/>
        </w:rPr>
        <w:t>[</w:t>
      </w:r>
      <w:r w:rsidR="00C33A76" w:rsidRPr="00EF37E1">
        <w:rPr>
          <w:rFonts w:ascii="Arial" w:hAnsi="Arial" w:cs="Arial"/>
          <w:highlight w:val="yellow"/>
        </w:rPr>
        <w:t xml:space="preserve">day and </w:t>
      </w:r>
      <w:r w:rsidR="000A6F1A" w:rsidRPr="00EF37E1">
        <w:rPr>
          <w:rFonts w:ascii="Arial" w:hAnsi="Arial" w:cs="Arial"/>
          <w:highlight w:val="yellow"/>
        </w:rPr>
        <w:t>date]</w:t>
      </w:r>
      <w:r w:rsidRPr="00EF37E1">
        <w:rPr>
          <w:rFonts w:ascii="Arial" w:hAnsi="Arial" w:cs="Arial"/>
        </w:rPr>
        <w:t xml:space="preserve"> I arranged for the </w:t>
      </w:r>
      <w:r w:rsidRPr="00EF37E1">
        <w:rPr>
          <w:rFonts w:ascii="Arial" w:hAnsi="Arial" w:cs="Arial"/>
          <w:highlight w:val="yellow"/>
        </w:rPr>
        <w:t>document</w:t>
      </w:r>
      <w:r w:rsidR="00EF37E1" w:rsidRPr="00EF37E1">
        <w:rPr>
          <w:rFonts w:ascii="Arial" w:hAnsi="Arial" w:cs="Arial"/>
          <w:highlight w:val="yellow"/>
        </w:rPr>
        <w:t>/</w:t>
      </w:r>
      <w:r w:rsidRPr="00EF37E1">
        <w:rPr>
          <w:rFonts w:ascii="Arial" w:hAnsi="Arial" w:cs="Arial"/>
          <w:highlight w:val="yellow"/>
        </w:rPr>
        <w:t>s</w:t>
      </w:r>
      <w:r w:rsidRPr="00EF37E1">
        <w:rPr>
          <w:rFonts w:ascii="Arial" w:hAnsi="Arial" w:cs="Arial"/>
        </w:rPr>
        <w:t xml:space="preserve"> </w:t>
      </w:r>
      <w:r w:rsidR="00D46D71" w:rsidRPr="00EF37E1">
        <w:rPr>
          <w:rFonts w:ascii="Arial" w:hAnsi="Arial" w:cs="Arial"/>
        </w:rPr>
        <w:t xml:space="preserve">to be sent by registered post to </w:t>
      </w:r>
      <w:r w:rsidR="00A16398" w:rsidRPr="00EF37E1">
        <w:rPr>
          <w:rFonts w:ascii="Arial" w:hAnsi="Arial" w:cs="Arial"/>
          <w:highlight w:val="yellow"/>
        </w:rPr>
        <w:t>[name]</w:t>
      </w:r>
      <w:r w:rsidRPr="00EF37E1">
        <w:rPr>
          <w:rFonts w:ascii="Arial" w:hAnsi="Arial" w:cs="Arial"/>
        </w:rPr>
        <w:t xml:space="preserve"> </w:t>
      </w:r>
      <w:r w:rsidR="00D46D71" w:rsidRPr="00EF37E1">
        <w:rPr>
          <w:rFonts w:ascii="Arial" w:hAnsi="Arial" w:cs="Arial"/>
        </w:rPr>
        <w:t xml:space="preserve">at  </w:t>
      </w:r>
      <w:r w:rsidR="00EF37E1" w:rsidRPr="00EF37E1">
        <w:rPr>
          <w:rFonts w:ascii="Arial" w:hAnsi="Arial" w:cs="Arial"/>
          <w:highlight w:val="yellow"/>
        </w:rPr>
        <w:t>[</w:t>
      </w:r>
      <w:r w:rsidR="00D46D71" w:rsidRPr="00EF37E1">
        <w:rPr>
          <w:rFonts w:ascii="Arial" w:hAnsi="Arial" w:cs="Arial"/>
          <w:highlight w:val="yellow"/>
        </w:rPr>
        <w:t>address</w:t>
      </w:r>
      <w:r w:rsidR="00EF37E1" w:rsidRPr="00EF37E1">
        <w:rPr>
          <w:rFonts w:ascii="Arial" w:hAnsi="Arial" w:cs="Arial"/>
          <w:highlight w:val="yellow"/>
        </w:rPr>
        <w:t>]</w:t>
      </w:r>
      <w:r w:rsidR="00EF37E1">
        <w:rPr>
          <w:rFonts w:ascii="Arial" w:hAnsi="Arial" w:cs="Arial"/>
        </w:rPr>
        <w:t>, which</w:t>
      </w:r>
      <w:r w:rsidR="00D46D71" w:rsidRPr="00EF37E1">
        <w:rPr>
          <w:rFonts w:ascii="Arial" w:hAnsi="Arial" w:cs="Arial"/>
        </w:rPr>
        <w:t xml:space="preserve"> </w:t>
      </w:r>
      <w:r w:rsidR="00C33A76" w:rsidRPr="00EF37E1">
        <w:rPr>
          <w:rFonts w:ascii="Arial" w:hAnsi="Arial" w:cs="Arial"/>
          <w:highlight w:val="yellow"/>
        </w:rPr>
        <w:t>she/</w:t>
      </w:r>
      <w:r w:rsidR="00D46D71" w:rsidRPr="00EF37E1">
        <w:rPr>
          <w:rFonts w:ascii="Arial" w:hAnsi="Arial" w:cs="Arial"/>
          <w:highlight w:val="yellow"/>
        </w:rPr>
        <w:t>he</w:t>
      </w:r>
      <w:r w:rsidR="00D46D71" w:rsidRPr="00EF37E1">
        <w:rPr>
          <w:rFonts w:ascii="Arial" w:hAnsi="Arial" w:cs="Arial"/>
        </w:rPr>
        <w:t xml:space="preserve"> ha</w:t>
      </w:r>
      <w:r w:rsidR="00C33A76" w:rsidRPr="00EF37E1">
        <w:rPr>
          <w:rFonts w:ascii="Arial" w:hAnsi="Arial" w:cs="Arial"/>
        </w:rPr>
        <w:t>s</w:t>
      </w:r>
      <w:r w:rsidR="00D46D71" w:rsidRPr="00EF37E1">
        <w:rPr>
          <w:rFonts w:ascii="Arial" w:hAnsi="Arial" w:cs="Arial"/>
        </w:rPr>
        <w:t xml:space="preserve"> previously provided to me</w:t>
      </w:r>
      <w:r w:rsidR="002D4BD0" w:rsidRPr="00EF37E1">
        <w:rPr>
          <w:rFonts w:ascii="Arial" w:hAnsi="Arial" w:cs="Arial"/>
        </w:rPr>
        <w:t xml:space="preserve"> and which I have used to </w:t>
      </w:r>
      <w:r w:rsidR="002B1407" w:rsidRPr="00EF37E1">
        <w:rPr>
          <w:rFonts w:ascii="Arial" w:hAnsi="Arial" w:cs="Arial"/>
        </w:rPr>
        <w:t xml:space="preserve">successfully </w:t>
      </w:r>
      <w:r w:rsidR="002D4BD0" w:rsidRPr="00EF37E1">
        <w:rPr>
          <w:rFonts w:ascii="Arial" w:hAnsi="Arial" w:cs="Arial"/>
        </w:rPr>
        <w:t xml:space="preserve">send letters </w:t>
      </w:r>
      <w:r w:rsidR="00872D48" w:rsidRPr="00EF37E1">
        <w:rPr>
          <w:rFonts w:ascii="Arial" w:hAnsi="Arial" w:cs="Arial"/>
        </w:rPr>
        <w:t xml:space="preserve">to </w:t>
      </w:r>
      <w:r w:rsidR="00C33A76" w:rsidRPr="00EF37E1">
        <w:rPr>
          <w:rFonts w:ascii="Arial" w:hAnsi="Arial" w:cs="Arial"/>
          <w:highlight w:val="yellow"/>
        </w:rPr>
        <w:t>her/</w:t>
      </w:r>
      <w:r w:rsidR="00872D48" w:rsidRPr="00EF37E1">
        <w:rPr>
          <w:rFonts w:ascii="Arial" w:hAnsi="Arial" w:cs="Arial"/>
          <w:highlight w:val="yellow"/>
        </w:rPr>
        <w:t>him</w:t>
      </w:r>
      <w:r w:rsidR="00EF37E1">
        <w:rPr>
          <w:rFonts w:ascii="Arial" w:hAnsi="Arial" w:cs="Arial"/>
        </w:rPr>
        <w:t>; and</w:t>
      </w:r>
    </w:p>
    <w:p w14:paraId="756CD1D1" w14:textId="6B607FAE" w:rsidR="001509FF" w:rsidRDefault="001509FF" w:rsidP="00EF37E1">
      <w:pPr>
        <w:pStyle w:val="ListParagraph"/>
        <w:numPr>
          <w:ilvl w:val="1"/>
          <w:numId w:val="13"/>
        </w:numPr>
        <w:spacing w:after="0" w:line="240" w:lineRule="auto"/>
        <w:ind w:left="1134" w:hanging="425"/>
        <w:contextualSpacing w:val="0"/>
        <w:jc w:val="both"/>
        <w:rPr>
          <w:rFonts w:ascii="Arial" w:hAnsi="Arial" w:cs="Arial"/>
        </w:rPr>
      </w:pPr>
      <w:r w:rsidRPr="00EF37E1">
        <w:rPr>
          <w:rFonts w:ascii="Arial" w:hAnsi="Arial" w:cs="Arial"/>
        </w:rPr>
        <w:t xml:space="preserve">On </w:t>
      </w:r>
      <w:r w:rsidR="000A6F1A" w:rsidRPr="00EF37E1">
        <w:rPr>
          <w:rFonts w:ascii="Arial" w:hAnsi="Arial" w:cs="Arial"/>
          <w:highlight w:val="yellow"/>
        </w:rPr>
        <w:t>[</w:t>
      </w:r>
      <w:r w:rsidR="00C33A76" w:rsidRPr="00EF37E1">
        <w:rPr>
          <w:rFonts w:ascii="Arial" w:hAnsi="Arial" w:cs="Arial"/>
          <w:highlight w:val="yellow"/>
        </w:rPr>
        <w:t xml:space="preserve">day and </w:t>
      </w:r>
      <w:r w:rsidR="000A6F1A" w:rsidRPr="00EF37E1">
        <w:rPr>
          <w:rFonts w:ascii="Arial" w:hAnsi="Arial" w:cs="Arial"/>
          <w:highlight w:val="yellow"/>
        </w:rPr>
        <w:t>date]</w:t>
      </w:r>
      <w:r w:rsidR="000A6F1A" w:rsidRPr="00EF37E1">
        <w:rPr>
          <w:rFonts w:ascii="Arial" w:hAnsi="Arial" w:cs="Arial"/>
        </w:rPr>
        <w:t xml:space="preserve"> </w:t>
      </w:r>
      <w:r w:rsidRPr="00EF37E1">
        <w:rPr>
          <w:rFonts w:ascii="Arial" w:hAnsi="Arial" w:cs="Arial"/>
        </w:rPr>
        <w:t xml:space="preserve">at </w:t>
      </w:r>
      <w:r w:rsidR="000A6F1A" w:rsidRPr="00EF37E1">
        <w:rPr>
          <w:rFonts w:ascii="Arial" w:hAnsi="Arial" w:cs="Arial"/>
          <w:highlight w:val="yellow"/>
        </w:rPr>
        <w:t>[time]</w:t>
      </w:r>
      <w:r w:rsidR="00D46D71" w:rsidRPr="00EF37E1">
        <w:rPr>
          <w:rFonts w:ascii="Arial" w:hAnsi="Arial" w:cs="Arial"/>
        </w:rPr>
        <w:t xml:space="preserve"> I rang </w:t>
      </w:r>
      <w:r w:rsidR="00A16398" w:rsidRPr="00EF37E1">
        <w:rPr>
          <w:rFonts w:ascii="Arial" w:hAnsi="Arial" w:cs="Arial"/>
          <w:highlight w:val="yellow"/>
        </w:rPr>
        <w:t>[name]</w:t>
      </w:r>
      <w:r w:rsidRPr="00EF37E1">
        <w:rPr>
          <w:rFonts w:ascii="Arial" w:hAnsi="Arial" w:cs="Arial"/>
        </w:rPr>
        <w:t xml:space="preserve"> </w:t>
      </w:r>
      <w:r w:rsidR="00D46D71" w:rsidRPr="00EF37E1">
        <w:rPr>
          <w:rFonts w:ascii="Arial" w:hAnsi="Arial" w:cs="Arial"/>
        </w:rPr>
        <w:t xml:space="preserve">and he </w:t>
      </w:r>
      <w:r w:rsidRPr="00EF37E1">
        <w:rPr>
          <w:rFonts w:ascii="Arial" w:hAnsi="Arial" w:cs="Arial"/>
        </w:rPr>
        <w:t>confirm</w:t>
      </w:r>
      <w:r w:rsidR="00D46D71" w:rsidRPr="00EF37E1">
        <w:rPr>
          <w:rFonts w:ascii="Arial" w:hAnsi="Arial" w:cs="Arial"/>
        </w:rPr>
        <w:t xml:space="preserve">ed </w:t>
      </w:r>
      <w:r w:rsidR="00C33A76" w:rsidRPr="00EF37E1">
        <w:rPr>
          <w:rFonts w:ascii="Arial" w:hAnsi="Arial" w:cs="Arial"/>
          <w:highlight w:val="yellow"/>
        </w:rPr>
        <w:t>she/</w:t>
      </w:r>
      <w:r w:rsidRPr="00EF37E1">
        <w:rPr>
          <w:rFonts w:ascii="Arial" w:hAnsi="Arial" w:cs="Arial"/>
          <w:highlight w:val="yellow"/>
        </w:rPr>
        <w:t>he</w:t>
      </w:r>
      <w:r w:rsidRPr="00EF37E1">
        <w:rPr>
          <w:rFonts w:ascii="Arial" w:hAnsi="Arial" w:cs="Arial"/>
        </w:rPr>
        <w:t xml:space="preserve"> had received the </w:t>
      </w:r>
      <w:r w:rsidRPr="00EF37E1">
        <w:rPr>
          <w:rFonts w:ascii="Arial" w:hAnsi="Arial" w:cs="Arial"/>
          <w:highlight w:val="yellow"/>
        </w:rPr>
        <w:t>document</w:t>
      </w:r>
      <w:r w:rsidR="00EF37E1" w:rsidRPr="00EF37E1">
        <w:rPr>
          <w:rFonts w:ascii="Arial" w:hAnsi="Arial" w:cs="Arial"/>
          <w:highlight w:val="yellow"/>
        </w:rPr>
        <w:t>/</w:t>
      </w:r>
      <w:r w:rsidRPr="00EF37E1">
        <w:rPr>
          <w:rFonts w:ascii="Arial" w:hAnsi="Arial" w:cs="Arial"/>
          <w:highlight w:val="yellow"/>
        </w:rPr>
        <w:t>s</w:t>
      </w:r>
      <w:r w:rsidRPr="00EF37E1">
        <w:rPr>
          <w:rFonts w:ascii="Arial" w:hAnsi="Arial" w:cs="Arial"/>
        </w:rPr>
        <w:t>.</w:t>
      </w:r>
    </w:p>
    <w:p w14:paraId="0D77E270" w14:textId="250C8FF0" w:rsidR="00341AF4" w:rsidRPr="00BD6734" w:rsidRDefault="00341AF4" w:rsidP="00341AF4">
      <w:pPr>
        <w:spacing w:after="0" w:line="240" w:lineRule="auto"/>
        <w:jc w:val="both"/>
        <w:rPr>
          <w:rFonts w:ascii="Arial" w:hAnsi="Arial" w:cs="Arial"/>
          <w:i/>
          <w:iCs/>
          <w:highlight w:val="cyan"/>
          <w:u w:val="single"/>
        </w:rPr>
      </w:pPr>
      <w:r w:rsidRPr="00BD6734">
        <w:rPr>
          <w:rFonts w:ascii="Arial" w:hAnsi="Arial" w:cs="Arial"/>
          <w:i/>
          <w:iCs/>
          <w:highlight w:val="cyan"/>
          <w:u w:val="single"/>
        </w:rPr>
        <w:t xml:space="preserve">Service of </w:t>
      </w:r>
      <w:r>
        <w:rPr>
          <w:rFonts w:ascii="Arial" w:hAnsi="Arial" w:cs="Arial"/>
          <w:i/>
          <w:iCs/>
          <w:highlight w:val="cyan"/>
          <w:u w:val="single"/>
        </w:rPr>
        <w:t xml:space="preserve">updating </w:t>
      </w:r>
      <w:r w:rsidRPr="00BD6734">
        <w:rPr>
          <w:rFonts w:ascii="Arial" w:hAnsi="Arial" w:cs="Arial"/>
          <w:i/>
          <w:iCs/>
          <w:highlight w:val="cyan"/>
          <w:u w:val="single"/>
        </w:rPr>
        <w:t xml:space="preserve"> affidavit  – Substituted service – delete this heading before signing</w:t>
      </w:r>
    </w:p>
    <w:p w14:paraId="4B36A60C" w14:textId="77777777" w:rsidR="00341AF4" w:rsidRPr="00F90538" w:rsidRDefault="00341AF4" w:rsidP="00341AF4">
      <w:pPr>
        <w:spacing w:after="0" w:line="240" w:lineRule="auto"/>
        <w:jc w:val="both"/>
        <w:rPr>
          <w:rFonts w:ascii="Arial" w:hAnsi="Arial" w:cs="Arial"/>
        </w:rPr>
      </w:pPr>
    </w:p>
    <w:p w14:paraId="0A8CFF84" w14:textId="14A0EEFF" w:rsidR="00341AF4" w:rsidRDefault="00341AF4" w:rsidP="00341AF4">
      <w:pPr>
        <w:pStyle w:val="ListParagraph"/>
        <w:numPr>
          <w:ilvl w:val="0"/>
          <w:numId w:val="30"/>
        </w:numPr>
        <w:spacing w:after="0" w:line="240" w:lineRule="auto"/>
        <w:ind w:left="567" w:hanging="567"/>
        <w:contextualSpacing w:val="0"/>
        <w:jc w:val="both"/>
        <w:rPr>
          <w:rFonts w:ascii="Arial" w:hAnsi="Arial" w:cs="Arial"/>
        </w:rPr>
      </w:pPr>
      <w:r w:rsidRPr="003D7010">
        <w:rPr>
          <w:rFonts w:ascii="Arial" w:hAnsi="Arial" w:cs="Arial"/>
        </w:rPr>
        <w:t xml:space="preserve">I have made the following attempts to </w:t>
      </w:r>
      <w:r>
        <w:rPr>
          <w:rFonts w:ascii="Arial" w:hAnsi="Arial" w:cs="Arial"/>
        </w:rPr>
        <w:t>personally serve</w:t>
      </w:r>
      <w:r w:rsidRPr="003D7010">
        <w:rPr>
          <w:rFonts w:ascii="Arial" w:hAnsi="Arial" w:cs="Arial"/>
        </w:rPr>
        <w:t xml:space="preserve"> the</w:t>
      </w:r>
      <w:r>
        <w:rPr>
          <w:rFonts w:ascii="Arial" w:hAnsi="Arial" w:cs="Arial"/>
          <w:highlight w:val="yellow"/>
        </w:rPr>
        <w:t xml:space="preserve">  Form 25 affidavit material</w:t>
      </w:r>
      <w:r w:rsidRPr="003D7010">
        <w:rPr>
          <w:rFonts w:ascii="Arial" w:hAnsi="Arial" w:cs="Arial"/>
        </w:rPr>
        <w:t>:</w:t>
      </w:r>
    </w:p>
    <w:p w14:paraId="5E3326AB" w14:textId="77777777" w:rsidR="00341AF4" w:rsidRDefault="00341AF4" w:rsidP="00341AF4">
      <w:pPr>
        <w:pStyle w:val="ListParagraph"/>
        <w:spacing w:after="0" w:line="240" w:lineRule="auto"/>
        <w:ind w:left="1080"/>
        <w:contextualSpacing w:val="0"/>
        <w:jc w:val="both"/>
        <w:rPr>
          <w:rFonts w:ascii="Arial" w:hAnsi="Arial" w:cs="Arial"/>
        </w:rPr>
      </w:pPr>
    </w:p>
    <w:p w14:paraId="6B5F6568" w14:textId="28BBDE4B" w:rsidR="00341AF4" w:rsidRPr="00F72229" w:rsidRDefault="00341AF4" w:rsidP="00341AF4">
      <w:pPr>
        <w:pStyle w:val="ListParagraph"/>
        <w:numPr>
          <w:ilvl w:val="2"/>
          <w:numId w:val="30"/>
        </w:numPr>
        <w:spacing w:after="0" w:line="240" w:lineRule="auto"/>
        <w:ind w:left="1134" w:hanging="414"/>
        <w:contextualSpacing w:val="0"/>
        <w:jc w:val="both"/>
        <w:rPr>
          <w:rFonts w:ascii="Arial" w:hAnsi="Arial" w:cs="Arial"/>
        </w:rPr>
      </w:pPr>
      <w:r w:rsidRPr="00F72229">
        <w:rPr>
          <w:rFonts w:ascii="Arial" w:hAnsi="Arial" w:cs="Arial"/>
          <w:i/>
          <w:iCs/>
          <w:highlight w:val="yellow"/>
        </w:rPr>
        <w:t>[Include details of date and time of all attempted to</w:t>
      </w:r>
      <w:r>
        <w:rPr>
          <w:rFonts w:ascii="Arial" w:hAnsi="Arial" w:cs="Arial"/>
          <w:i/>
          <w:iCs/>
          <w:highlight w:val="yellow"/>
        </w:rPr>
        <w:t xml:space="preserve"> s</w:t>
      </w:r>
      <w:r w:rsidRPr="00F72229">
        <w:rPr>
          <w:rFonts w:ascii="Arial" w:hAnsi="Arial" w:cs="Arial"/>
          <w:i/>
          <w:iCs/>
          <w:highlight w:val="yellow"/>
        </w:rPr>
        <w:t>erve documents].</w:t>
      </w:r>
    </w:p>
    <w:p w14:paraId="45C22737" w14:textId="77777777" w:rsidR="00341AF4" w:rsidRDefault="00341AF4" w:rsidP="00341AF4">
      <w:pPr>
        <w:pStyle w:val="ListParagraph"/>
        <w:spacing w:after="0" w:line="240" w:lineRule="auto"/>
        <w:ind w:left="1134"/>
        <w:jc w:val="both"/>
        <w:rPr>
          <w:rFonts w:ascii="Arial" w:hAnsi="Arial" w:cs="Arial"/>
        </w:rPr>
      </w:pPr>
    </w:p>
    <w:p w14:paraId="44673A21" w14:textId="77777777" w:rsidR="00341AF4" w:rsidRDefault="00341AF4" w:rsidP="00341AF4">
      <w:pPr>
        <w:pStyle w:val="ListParagraph"/>
        <w:numPr>
          <w:ilvl w:val="0"/>
          <w:numId w:val="30"/>
        </w:numPr>
        <w:spacing w:after="0" w:line="240" w:lineRule="auto"/>
        <w:ind w:left="567" w:hanging="567"/>
        <w:contextualSpacing w:val="0"/>
        <w:jc w:val="both"/>
        <w:rPr>
          <w:rFonts w:ascii="Arial" w:hAnsi="Arial" w:cs="Arial"/>
        </w:rPr>
      </w:pPr>
      <w:r>
        <w:rPr>
          <w:rFonts w:ascii="Arial" w:hAnsi="Arial" w:cs="Arial"/>
        </w:rPr>
        <w:t xml:space="preserve">Based on my attempts, </w:t>
      </w:r>
      <w:r w:rsidRPr="003D7010">
        <w:rPr>
          <w:rFonts w:ascii="Arial" w:hAnsi="Arial" w:cs="Arial"/>
        </w:rPr>
        <w:t xml:space="preserve">I am of the view that </w:t>
      </w:r>
      <w:r>
        <w:rPr>
          <w:rFonts w:ascii="Arial" w:hAnsi="Arial" w:cs="Arial"/>
        </w:rPr>
        <w:t xml:space="preserve">it is not practicable to personally serve </w:t>
      </w:r>
      <w:r w:rsidRPr="009B09C3">
        <w:rPr>
          <w:rFonts w:ascii="Arial" w:hAnsi="Arial" w:cs="Arial"/>
          <w:highlight w:val="yellow"/>
        </w:rPr>
        <w:t>[name]</w:t>
      </w:r>
      <w:r>
        <w:rPr>
          <w:rFonts w:ascii="Arial" w:hAnsi="Arial" w:cs="Arial"/>
        </w:rPr>
        <w:t xml:space="preserve"> for the following reasons:</w:t>
      </w:r>
    </w:p>
    <w:p w14:paraId="472DD2F6" w14:textId="77777777" w:rsidR="00341AF4" w:rsidRDefault="00341AF4" w:rsidP="00341AF4">
      <w:pPr>
        <w:pStyle w:val="ListParagraph"/>
        <w:spacing w:after="0" w:line="240" w:lineRule="auto"/>
        <w:ind w:left="567"/>
        <w:contextualSpacing w:val="0"/>
        <w:jc w:val="both"/>
        <w:rPr>
          <w:rFonts w:ascii="Arial" w:hAnsi="Arial" w:cs="Arial"/>
        </w:rPr>
      </w:pPr>
    </w:p>
    <w:p w14:paraId="44031271" w14:textId="77777777" w:rsidR="00341AF4" w:rsidRPr="00812086" w:rsidRDefault="00341AF4" w:rsidP="00341AF4">
      <w:pPr>
        <w:pStyle w:val="ListParagraph"/>
        <w:numPr>
          <w:ilvl w:val="2"/>
          <w:numId w:val="30"/>
        </w:numPr>
        <w:spacing w:after="0" w:line="240" w:lineRule="auto"/>
        <w:ind w:left="1134" w:hanging="414"/>
        <w:contextualSpacing w:val="0"/>
        <w:jc w:val="both"/>
        <w:rPr>
          <w:rFonts w:ascii="Arial" w:hAnsi="Arial" w:cs="Arial"/>
          <w:i/>
          <w:iCs/>
        </w:rPr>
      </w:pPr>
      <w:r>
        <w:rPr>
          <w:rFonts w:ascii="Arial" w:hAnsi="Arial" w:cs="Arial"/>
          <w:i/>
          <w:iCs/>
          <w:highlight w:val="yellow"/>
        </w:rPr>
        <w:t>[</w:t>
      </w:r>
      <w:r w:rsidRPr="009B09C3">
        <w:rPr>
          <w:rFonts w:ascii="Arial" w:hAnsi="Arial" w:cs="Arial"/>
          <w:i/>
          <w:iCs/>
          <w:highlight w:val="yellow"/>
        </w:rPr>
        <w:t xml:space="preserve">Include reasons why it is a practical impossibility to effect personally service – </w:t>
      </w:r>
      <w:proofErr w:type="gramStart"/>
      <w:r w:rsidRPr="009B09C3">
        <w:rPr>
          <w:rFonts w:ascii="Arial" w:hAnsi="Arial" w:cs="Arial"/>
          <w:i/>
          <w:iCs/>
          <w:highlight w:val="yellow"/>
        </w:rPr>
        <w:t>e.g.</w:t>
      </w:r>
      <w:proofErr w:type="gramEnd"/>
      <w:r w:rsidRPr="009B09C3">
        <w:rPr>
          <w:rFonts w:ascii="Arial" w:hAnsi="Arial" w:cs="Arial"/>
          <w:i/>
          <w:iCs/>
          <w:highlight w:val="yellow"/>
        </w:rPr>
        <w:t xml:space="preserve"> safety risks, attempted multiple times and the parent is avoiding child safety, parent lives overseas etc.]</w:t>
      </w:r>
      <w:r w:rsidRPr="00812086">
        <w:rPr>
          <w:rFonts w:ascii="Arial" w:hAnsi="Arial" w:cs="Arial"/>
          <w:i/>
          <w:iCs/>
        </w:rPr>
        <w:t>.</w:t>
      </w:r>
    </w:p>
    <w:p w14:paraId="44E7422E" w14:textId="77777777" w:rsidR="00341AF4" w:rsidRPr="00ED01F7" w:rsidRDefault="00341AF4" w:rsidP="00341AF4">
      <w:pPr>
        <w:spacing w:after="0" w:line="240" w:lineRule="auto"/>
        <w:jc w:val="both"/>
        <w:rPr>
          <w:rFonts w:ascii="Arial" w:hAnsi="Arial" w:cs="Arial"/>
        </w:rPr>
      </w:pPr>
    </w:p>
    <w:p w14:paraId="76E2C356" w14:textId="67854E5A" w:rsidR="00341AF4" w:rsidRDefault="00341AF4" w:rsidP="00341AF4">
      <w:pPr>
        <w:pStyle w:val="ListParagraph"/>
        <w:numPr>
          <w:ilvl w:val="0"/>
          <w:numId w:val="30"/>
        </w:numPr>
        <w:spacing w:after="0" w:line="240" w:lineRule="auto"/>
        <w:ind w:left="567" w:hanging="567"/>
        <w:contextualSpacing w:val="0"/>
        <w:jc w:val="both"/>
        <w:rPr>
          <w:rFonts w:ascii="Arial" w:hAnsi="Arial" w:cs="Arial"/>
        </w:rPr>
      </w:pPr>
      <w:r>
        <w:rPr>
          <w:rFonts w:ascii="Arial" w:hAnsi="Arial" w:cs="Arial"/>
        </w:rPr>
        <w:t xml:space="preserve">It is not practicable to leave them at or post the documents to the last known residential address for </w:t>
      </w:r>
      <w:r w:rsidRPr="009B09C3">
        <w:rPr>
          <w:rFonts w:ascii="Arial" w:hAnsi="Arial" w:cs="Arial"/>
          <w:highlight w:val="yellow"/>
        </w:rPr>
        <w:t>[name]</w:t>
      </w:r>
      <w:r>
        <w:rPr>
          <w:rFonts w:ascii="Arial" w:hAnsi="Arial" w:cs="Arial"/>
        </w:rPr>
        <w:t xml:space="preserve"> or to send by email  for the following reasons:</w:t>
      </w:r>
    </w:p>
    <w:p w14:paraId="746CB845" w14:textId="77777777" w:rsidR="00341AF4" w:rsidRPr="00F72229" w:rsidRDefault="00341AF4" w:rsidP="00341AF4">
      <w:pPr>
        <w:pStyle w:val="ListParagraph"/>
        <w:numPr>
          <w:ilvl w:val="2"/>
          <w:numId w:val="30"/>
        </w:numPr>
        <w:spacing w:after="0" w:line="240" w:lineRule="auto"/>
        <w:ind w:left="1134" w:hanging="425"/>
        <w:contextualSpacing w:val="0"/>
        <w:jc w:val="both"/>
        <w:rPr>
          <w:rFonts w:ascii="Arial" w:hAnsi="Arial" w:cs="Arial"/>
        </w:rPr>
      </w:pPr>
      <w:r w:rsidRPr="00F72229">
        <w:rPr>
          <w:rFonts w:ascii="Arial" w:hAnsi="Arial" w:cs="Arial"/>
          <w:i/>
          <w:iCs/>
          <w:highlight w:val="yellow"/>
        </w:rPr>
        <w:t>[Insert reason why we cannot send or leave documents at the last known address (</w:t>
      </w:r>
      <w:proofErr w:type="gramStart"/>
      <w:r w:rsidRPr="00F72229">
        <w:rPr>
          <w:rFonts w:ascii="Arial" w:hAnsi="Arial" w:cs="Arial"/>
          <w:i/>
          <w:iCs/>
          <w:highlight w:val="yellow"/>
        </w:rPr>
        <w:t>e.g.</w:t>
      </w:r>
      <w:proofErr w:type="gramEnd"/>
      <w:r w:rsidRPr="00F72229">
        <w:rPr>
          <w:rFonts w:ascii="Arial" w:hAnsi="Arial" w:cs="Arial"/>
          <w:i/>
          <w:iCs/>
          <w:highlight w:val="yellow"/>
        </w:rPr>
        <w:t xml:space="preserve"> that we know they have moved or DV concerns)]</w:t>
      </w:r>
      <w:r w:rsidRPr="00F72229">
        <w:rPr>
          <w:rFonts w:ascii="Arial" w:hAnsi="Arial" w:cs="Arial"/>
        </w:rPr>
        <w:t>.</w:t>
      </w:r>
    </w:p>
    <w:p w14:paraId="09E61CFD" w14:textId="77777777" w:rsidR="00341AF4" w:rsidRDefault="00341AF4" w:rsidP="00341AF4">
      <w:pPr>
        <w:pStyle w:val="ListParagraph"/>
        <w:spacing w:after="0" w:line="240" w:lineRule="auto"/>
        <w:ind w:left="1080"/>
        <w:contextualSpacing w:val="0"/>
        <w:jc w:val="both"/>
        <w:rPr>
          <w:rFonts w:ascii="Arial" w:hAnsi="Arial" w:cs="Arial"/>
        </w:rPr>
      </w:pPr>
    </w:p>
    <w:p w14:paraId="5BF2DB5E" w14:textId="77777777" w:rsidR="00341AF4" w:rsidRDefault="00341AF4" w:rsidP="00341AF4">
      <w:pPr>
        <w:pStyle w:val="ListParagraph"/>
        <w:numPr>
          <w:ilvl w:val="0"/>
          <w:numId w:val="30"/>
        </w:numPr>
        <w:spacing w:after="0" w:line="240" w:lineRule="auto"/>
        <w:ind w:left="567" w:hanging="567"/>
        <w:contextualSpacing w:val="0"/>
        <w:jc w:val="both"/>
        <w:rPr>
          <w:rFonts w:ascii="Arial" w:hAnsi="Arial" w:cs="Arial"/>
        </w:rPr>
      </w:pPr>
      <w:r>
        <w:rPr>
          <w:rFonts w:ascii="Arial" w:hAnsi="Arial" w:cs="Arial"/>
        </w:rPr>
        <w:t>An alternative method to serve the parent would be to:</w:t>
      </w:r>
    </w:p>
    <w:p w14:paraId="0ED68D9A" w14:textId="77777777" w:rsidR="00341AF4" w:rsidRDefault="00341AF4" w:rsidP="00341AF4">
      <w:pPr>
        <w:pStyle w:val="ListParagraph"/>
        <w:spacing w:after="0" w:line="240" w:lineRule="auto"/>
        <w:ind w:left="1080"/>
        <w:contextualSpacing w:val="0"/>
        <w:jc w:val="both"/>
        <w:rPr>
          <w:rFonts w:ascii="Arial" w:hAnsi="Arial" w:cs="Arial"/>
        </w:rPr>
      </w:pPr>
    </w:p>
    <w:p w14:paraId="5803085D" w14:textId="77777777" w:rsidR="00341AF4" w:rsidRDefault="00341AF4" w:rsidP="00341AF4">
      <w:pPr>
        <w:pStyle w:val="ListParagraph"/>
        <w:numPr>
          <w:ilvl w:val="2"/>
          <w:numId w:val="30"/>
        </w:numPr>
        <w:spacing w:after="0" w:line="240" w:lineRule="auto"/>
        <w:ind w:left="1134" w:hanging="425"/>
        <w:contextualSpacing w:val="0"/>
        <w:jc w:val="both"/>
        <w:rPr>
          <w:rFonts w:ascii="Arial" w:hAnsi="Arial" w:cs="Arial"/>
        </w:rPr>
      </w:pPr>
      <w:r w:rsidRPr="00F72229">
        <w:rPr>
          <w:rFonts w:ascii="Arial" w:hAnsi="Arial" w:cs="Arial"/>
        </w:rPr>
        <w:t xml:space="preserve">Include proposed method, </w:t>
      </w:r>
      <w:proofErr w:type="gramStart"/>
      <w:r w:rsidRPr="00F72229">
        <w:rPr>
          <w:rFonts w:ascii="Arial" w:hAnsi="Arial" w:cs="Arial"/>
          <w:highlight w:val="yellow"/>
        </w:rPr>
        <w:t>e.g.</w:t>
      </w:r>
      <w:proofErr w:type="gramEnd"/>
      <w:r w:rsidRPr="00F72229">
        <w:rPr>
          <w:rFonts w:ascii="Arial" w:hAnsi="Arial" w:cs="Arial"/>
          <w:highlight w:val="yellow"/>
        </w:rPr>
        <w:t xml:space="preserve"> email/leave with relative</w:t>
      </w:r>
      <w:r>
        <w:rPr>
          <w:rFonts w:ascii="Arial" w:hAnsi="Arial" w:cs="Arial"/>
        </w:rPr>
        <w:t>; and</w:t>
      </w:r>
    </w:p>
    <w:p w14:paraId="0764B334" w14:textId="77777777" w:rsidR="00341AF4" w:rsidRPr="00F72229" w:rsidRDefault="00341AF4" w:rsidP="00341AF4">
      <w:pPr>
        <w:pStyle w:val="ListParagraph"/>
        <w:numPr>
          <w:ilvl w:val="2"/>
          <w:numId w:val="30"/>
        </w:numPr>
        <w:spacing w:after="0" w:line="240" w:lineRule="auto"/>
        <w:ind w:left="1134" w:hanging="425"/>
        <w:contextualSpacing w:val="0"/>
        <w:jc w:val="both"/>
        <w:rPr>
          <w:rFonts w:ascii="Arial" w:hAnsi="Arial" w:cs="Arial"/>
        </w:rPr>
      </w:pPr>
      <w:r w:rsidRPr="00F72229">
        <w:rPr>
          <w:rFonts w:ascii="Arial" w:hAnsi="Arial" w:cs="Arial"/>
        </w:rPr>
        <w:t xml:space="preserve">I believe the documents would be received by </w:t>
      </w:r>
      <w:r w:rsidRPr="00F72229">
        <w:rPr>
          <w:rFonts w:ascii="Arial" w:hAnsi="Arial" w:cs="Arial"/>
          <w:highlight w:val="yellow"/>
        </w:rPr>
        <w:t>[name]</w:t>
      </w:r>
      <w:r w:rsidRPr="00F72229">
        <w:rPr>
          <w:rFonts w:ascii="Arial" w:hAnsi="Arial" w:cs="Arial"/>
        </w:rPr>
        <w:t xml:space="preserve"> if they were </w:t>
      </w:r>
      <w:r w:rsidRPr="00F72229">
        <w:rPr>
          <w:rFonts w:ascii="Arial" w:hAnsi="Arial" w:cs="Arial"/>
          <w:highlight w:val="yellow"/>
        </w:rPr>
        <w:t>[method of proposed substitute service]</w:t>
      </w:r>
      <w:r w:rsidRPr="00F72229">
        <w:rPr>
          <w:rFonts w:ascii="Arial" w:hAnsi="Arial" w:cs="Arial"/>
        </w:rPr>
        <w:t xml:space="preserve"> because </w:t>
      </w:r>
      <w:r w:rsidRPr="00F72229">
        <w:rPr>
          <w:rFonts w:ascii="Arial" w:hAnsi="Arial" w:cs="Arial"/>
          <w:highlight w:val="yellow"/>
        </w:rPr>
        <w:t>[</w:t>
      </w:r>
      <w:r w:rsidRPr="00F72229">
        <w:rPr>
          <w:rFonts w:ascii="Arial" w:hAnsi="Arial" w:cs="Arial"/>
          <w:i/>
          <w:iCs/>
          <w:highlight w:val="yellow"/>
        </w:rPr>
        <w:t xml:space="preserve">insert </w:t>
      </w:r>
      <w:proofErr w:type="gramStart"/>
      <w:r w:rsidRPr="00F72229">
        <w:rPr>
          <w:rFonts w:ascii="Arial" w:hAnsi="Arial" w:cs="Arial"/>
          <w:i/>
          <w:iCs/>
          <w:highlight w:val="yellow"/>
        </w:rPr>
        <w:t>reasons ,</w:t>
      </w:r>
      <w:proofErr w:type="gramEnd"/>
      <w:r w:rsidRPr="00F72229">
        <w:rPr>
          <w:rFonts w:ascii="Arial" w:hAnsi="Arial" w:cs="Arial"/>
          <w:i/>
          <w:iCs/>
          <w:highlight w:val="yellow"/>
        </w:rPr>
        <w:t xml:space="preserve"> e.g. they have advised me that this is their email address and they are happy to receive emails/I have previously received emails form this address, or they visit their [insert name of family member once every x weeks/ regularly]</w:t>
      </w:r>
      <w:r w:rsidRPr="00F72229">
        <w:rPr>
          <w:rFonts w:ascii="Arial" w:hAnsi="Arial" w:cs="Arial"/>
          <w:i/>
          <w:iCs/>
        </w:rPr>
        <w:t>.</w:t>
      </w:r>
    </w:p>
    <w:p w14:paraId="3D3B7615" w14:textId="77777777" w:rsidR="00341AF4" w:rsidRPr="00ED01F7" w:rsidRDefault="00341AF4" w:rsidP="00341AF4">
      <w:pPr>
        <w:pStyle w:val="ListParagraph"/>
        <w:spacing w:after="0" w:line="240" w:lineRule="auto"/>
        <w:ind w:left="1080"/>
        <w:contextualSpacing w:val="0"/>
        <w:jc w:val="both"/>
        <w:rPr>
          <w:rFonts w:ascii="Arial" w:hAnsi="Arial" w:cs="Arial"/>
        </w:rPr>
      </w:pPr>
    </w:p>
    <w:p w14:paraId="2D2DD334" w14:textId="77777777" w:rsidR="00341AF4" w:rsidRDefault="00341AF4" w:rsidP="00341AF4">
      <w:pPr>
        <w:pStyle w:val="ListParagraph"/>
        <w:numPr>
          <w:ilvl w:val="0"/>
          <w:numId w:val="30"/>
        </w:numPr>
        <w:spacing w:after="0" w:line="240" w:lineRule="auto"/>
        <w:ind w:left="567" w:hanging="567"/>
        <w:jc w:val="both"/>
        <w:rPr>
          <w:rFonts w:ascii="Arial" w:hAnsi="Arial" w:cs="Arial"/>
        </w:rPr>
      </w:pPr>
      <w:r>
        <w:rPr>
          <w:rFonts w:ascii="Arial" w:hAnsi="Arial" w:cs="Arial"/>
        </w:rPr>
        <w:t xml:space="preserve">I told the subject child </w:t>
      </w:r>
      <w:r w:rsidRPr="009B09C3">
        <w:rPr>
          <w:rFonts w:ascii="Arial" w:hAnsi="Arial" w:cs="Arial"/>
          <w:highlight w:val="yellow"/>
        </w:rPr>
        <w:t>[name]</w:t>
      </w:r>
      <w:r>
        <w:rPr>
          <w:rFonts w:ascii="Arial" w:hAnsi="Arial" w:cs="Arial"/>
        </w:rPr>
        <w:t xml:space="preserve"> about the application on </w:t>
      </w:r>
      <w:r w:rsidRPr="009B09C3">
        <w:rPr>
          <w:rFonts w:ascii="Arial" w:hAnsi="Arial" w:cs="Arial"/>
          <w:highlight w:val="yellow"/>
        </w:rPr>
        <w:t>[day and date]</w:t>
      </w:r>
      <w:r>
        <w:rPr>
          <w:rFonts w:ascii="Arial" w:hAnsi="Arial" w:cs="Arial"/>
        </w:rPr>
        <w:t xml:space="preserve"> at </w:t>
      </w:r>
      <w:r w:rsidRPr="009B09C3">
        <w:rPr>
          <w:rFonts w:ascii="Arial" w:hAnsi="Arial" w:cs="Arial"/>
          <w:highlight w:val="yellow"/>
        </w:rPr>
        <w:t>[time]</w:t>
      </w:r>
      <w:r>
        <w:rPr>
          <w:rFonts w:ascii="Arial" w:hAnsi="Arial" w:cs="Arial"/>
        </w:rPr>
        <w:t xml:space="preserve"> </w:t>
      </w:r>
      <w:r w:rsidRPr="009B09C3">
        <w:rPr>
          <w:rFonts w:ascii="Arial" w:hAnsi="Arial" w:cs="Arial"/>
          <w:i/>
          <w:iCs/>
          <w:color w:val="FF0000"/>
          <w:highlight w:val="cyan"/>
        </w:rPr>
        <w:t>OR</w:t>
      </w:r>
      <w:r w:rsidRPr="00ED01F7">
        <w:rPr>
          <w:rFonts w:ascii="Arial" w:hAnsi="Arial" w:cs="Arial"/>
        </w:rPr>
        <w:t xml:space="preserve"> </w:t>
      </w:r>
      <w:r>
        <w:rPr>
          <w:rFonts w:ascii="Arial" w:hAnsi="Arial" w:cs="Arial"/>
        </w:rPr>
        <w:t xml:space="preserve">Given the subject child </w:t>
      </w:r>
      <w:r w:rsidRPr="009B09C3">
        <w:rPr>
          <w:rFonts w:ascii="Arial" w:hAnsi="Arial" w:cs="Arial"/>
          <w:highlight w:val="yellow"/>
        </w:rPr>
        <w:t>[name]</w:t>
      </w:r>
      <w:r>
        <w:rPr>
          <w:rFonts w:ascii="Arial" w:hAnsi="Arial" w:cs="Arial"/>
        </w:rPr>
        <w:t xml:space="preserve">’s age, being </w:t>
      </w:r>
      <w:r w:rsidRPr="009B09C3">
        <w:rPr>
          <w:rFonts w:ascii="Arial" w:hAnsi="Arial" w:cs="Arial"/>
          <w:highlight w:val="yellow"/>
        </w:rPr>
        <w:t>[age]</w:t>
      </w:r>
      <w:r>
        <w:rPr>
          <w:rFonts w:ascii="Arial" w:hAnsi="Arial" w:cs="Arial"/>
        </w:rPr>
        <w:t xml:space="preserve"> or ability to understand which is impacted by </w:t>
      </w:r>
      <w:r w:rsidRPr="009B09C3">
        <w:rPr>
          <w:rFonts w:ascii="Arial" w:hAnsi="Arial" w:cs="Arial"/>
          <w:highlight w:val="yellow"/>
        </w:rPr>
        <w:lastRenderedPageBreak/>
        <w:t>[insert any disability/impairment]</w:t>
      </w:r>
      <w:r>
        <w:rPr>
          <w:rFonts w:ascii="Arial" w:hAnsi="Arial" w:cs="Arial"/>
        </w:rPr>
        <w:t xml:space="preserve"> I did not consider that it was reasonably appropriate to advise the child about the application, as they would not understand the proceedings. </w:t>
      </w:r>
    </w:p>
    <w:p w14:paraId="520C47FC" w14:textId="68B370B0" w:rsidR="00341AF4" w:rsidRPr="005D4195" w:rsidRDefault="00341AF4" w:rsidP="007367AD">
      <w:pPr>
        <w:spacing w:after="0" w:line="240" w:lineRule="auto"/>
        <w:ind w:left="284"/>
        <w:jc w:val="both"/>
        <w:rPr>
          <w:rFonts w:ascii="Arial" w:hAnsi="Arial" w:cs="Arial"/>
          <w:b/>
          <w:bCs/>
        </w:rPr>
      </w:pPr>
      <w:r w:rsidRPr="007033C5">
        <w:rPr>
          <w:rFonts w:ascii="Arial" w:hAnsi="Arial" w:cs="Arial"/>
        </w:rPr>
        <w:t xml:space="preserve"> </w:t>
      </w:r>
      <w:r w:rsidRPr="005D4195">
        <w:rPr>
          <w:rFonts w:ascii="Arial" w:hAnsi="Arial" w:cs="Arial"/>
          <w:b/>
          <w:bCs/>
          <w:highlight w:val="green"/>
        </w:rPr>
        <w:t>Delete if not yet done but must be done asap and included in next affidavit</w:t>
      </w:r>
    </w:p>
    <w:p w14:paraId="3C325D13" w14:textId="77777777" w:rsidR="00341AF4" w:rsidRPr="007033C5" w:rsidRDefault="00341AF4" w:rsidP="00341AF4">
      <w:pPr>
        <w:spacing w:after="0" w:line="240" w:lineRule="auto"/>
        <w:jc w:val="both"/>
        <w:rPr>
          <w:rFonts w:ascii="Arial" w:hAnsi="Arial" w:cs="Arial"/>
        </w:rPr>
      </w:pPr>
    </w:p>
    <w:p w14:paraId="209B0BA4" w14:textId="77777777" w:rsidR="00341AF4" w:rsidRPr="00EF37E1" w:rsidRDefault="00341AF4" w:rsidP="00CE1344">
      <w:pPr>
        <w:pStyle w:val="ListParagraph"/>
        <w:spacing w:after="0" w:line="240" w:lineRule="auto"/>
        <w:ind w:left="360"/>
        <w:contextualSpacing w:val="0"/>
        <w:jc w:val="both"/>
        <w:rPr>
          <w:rFonts w:ascii="Arial" w:hAnsi="Arial" w:cs="Arial"/>
        </w:rPr>
      </w:pPr>
    </w:p>
    <w:p w14:paraId="408536DB" w14:textId="77777777" w:rsidR="0000010D" w:rsidRPr="000D35AE" w:rsidRDefault="0000010D" w:rsidP="0000010D">
      <w:pPr>
        <w:spacing w:after="0" w:line="240" w:lineRule="auto"/>
        <w:jc w:val="both"/>
        <w:rPr>
          <w:rFonts w:ascii="Arial" w:hAnsi="Arial" w:cs="Arial"/>
        </w:rPr>
      </w:pPr>
    </w:p>
    <w:p w14:paraId="4E3DF305" w14:textId="06309FC1" w:rsidR="005537E4" w:rsidRPr="00CE1344" w:rsidRDefault="00EF37E1" w:rsidP="0000010D">
      <w:pPr>
        <w:spacing w:after="0" w:line="240" w:lineRule="auto"/>
        <w:jc w:val="both"/>
        <w:rPr>
          <w:rFonts w:ascii="Arial" w:hAnsi="Arial" w:cs="Arial"/>
          <w:u w:val="single"/>
        </w:rPr>
      </w:pPr>
      <w:r w:rsidRPr="00CE1344">
        <w:rPr>
          <w:rFonts w:ascii="Arial" w:hAnsi="Arial" w:cs="Arial"/>
          <w:i/>
          <w:iCs/>
          <w:highlight w:val="cyan"/>
          <w:u w:val="single"/>
        </w:rPr>
        <w:t>Attempted service – parent’s whereabouts unknown - delete this heading before signing</w:t>
      </w:r>
    </w:p>
    <w:p w14:paraId="2187A1A4" w14:textId="77777777" w:rsidR="00812086" w:rsidRPr="00CE1344" w:rsidRDefault="00812086" w:rsidP="0000010D">
      <w:pPr>
        <w:spacing w:after="0" w:line="240" w:lineRule="auto"/>
        <w:jc w:val="both"/>
        <w:rPr>
          <w:rFonts w:ascii="Arial" w:hAnsi="Arial" w:cs="Arial"/>
          <w:u w:val="single"/>
        </w:rPr>
      </w:pPr>
    </w:p>
    <w:p w14:paraId="303D01D3" w14:textId="183B8BEC" w:rsidR="0000010D" w:rsidRDefault="0000010D" w:rsidP="00AD183E">
      <w:pPr>
        <w:pStyle w:val="ListParagraph"/>
        <w:numPr>
          <w:ilvl w:val="0"/>
          <w:numId w:val="27"/>
        </w:numPr>
        <w:spacing w:after="0" w:line="240" w:lineRule="auto"/>
        <w:ind w:left="426" w:hanging="426"/>
        <w:contextualSpacing w:val="0"/>
        <w:jc w:val="both"/>
        <w:rPr>
          <w:rFonts w:ascii="Arial" w:hAnsi="Arial" w:cs="Arial"/>
        </w:rPr>
      </w:pPr>
      <w:r w:rsidRPr="003D7010">
        <w:rPr>
          <w:rFonts w:ascii="Arial" w:hAnsi="Arial" w:cs="Arial"/>
        </w:rPr>
        <w:t xml:space="preserve">I have made the following attempts to locate the </w:t>
      </w:r>
      <w:r w:rsidR="00A16398" w:rsidRPr="00EF37E1">
        <w:rPr>
          <w:rFonts w:ascii="Arial" w:hAnsi="Arial" w:cs="Arial"/>
          <w:highlight w:val="yellow"/>
        </w:rPr>
        <w:t>First/</w:t>
      </w:r>
      <w:r w:rsidRPr="00EF37E1">
        <w:rPr>
          <w:rFonts w:ascii="Arial" w:hAnsi="Arial" w:cs="Arial"/>
          <w:highlight w:val="yellow"/>
        </w:rPr>
        <w:t>Second</w:t>
      </w:r>
      <w:r w:rsidRPr="003D7010">
        <w:rPr>
          <w:rFonts w:ascii="Arial" w:hAnsi="Arial" w:cs="Arial"/>
        </w:rPr>
        <w:t xml:space="preserve"> Respondent </w:t>
      </w:r>
      <w:r w:rsidR="00A16398" w:rsidRPr="00EF37E1">
        <w:rPr>
          <w:rFonts w:ascii="Arial" w:hAnsi="Arial" w:cs="Arial"/>
          <w:highlight w:val="yellow"/>
        </w:rPr>
        <w:t>[name]</w:t>
      </w:r>
      <w:r w:rsidR="00A16398">
        <w:rPr>
          <w:rFonts w:ascii="Arial" w:hAnsi="Arial" w:cs="Arial"/>
        </w:rPr>
        <w:t xml:space="preserve"> </w:t>
      </w:r>
      <w:r w:rsidRPr="003D7010">
        <w:rPr>
          <w:rFonts w:ascii="Arial" w:hAnsi="Arial" w:cs="Arial"/>
        </w:rPr>
        <w:t xml:space="preserve">for the purpose of serving </w:t>
      </w:r>
      <w:r w:rsidR="00C33A76" w:rsidRPr="00EF37E1">
        <w:rPr>
          <w:rFonts w:ascii="Arial" w:hAnsi="Arial" w:cs="Arial"/>
          <w:highlight w:val="yellow"/>
        </w:rPr>
        <w:t>her/</w:t>
      </w:r>
      <w:r w:rsidRPr="00EF37E1">
        <w:rPr>
          <w:rFonts w:ascii="Arial" w:hAnsi="Arial" w:cs="Arial"/>
          <w:highlight w:val="yellow"/>
        </w:rPr>
        <w:t>him</w:t>
      </w:r>
      <w:r w:rsidRPr="003D7010">
        <w:rPr>
          <w:rFonts w:ascii="Arial" w:hAnsi="Arial" w:cs="Arial"/>
        </w:rPr>
        <w:t xml:space="preserve"> with t</w:t>
      </w:r>
      <w:r w:rsidR="00341AF4">
        <w:rPr>
          <w:rFonts w:ascii="Arial" w:hAnsi="Arial" w:cs="Arial"/>
        </w:rPr>
        <w:t xml:space="preserve">he </w:t>
      </w:r>
      <w:r w:rsidR="00C9730D">
        <w:rPr>
          <w:rFonts w:ascii="Arial" w:hAnsi="Arial" w:cs="Arial"/>
        </w:rPr>
        <w:t>a</w:t>
      </w:r>
      <w:r w:rsidRPr="003D7010">
        <w:rPr>
          <w:rFonts w:ascii="Arial" w:hAnsi="Arial" w:cs="Arial"/>
        </w:rPr>
        <w:t>ffidavit material :</w:t>
      </w:r>
    </w:p>
    <w:p w14:paraId="0B0AC806" w14:textId="77777777" w:rsidR="002E564C" w:rsidRPr="002E564C" w:rsidRDefault="002E564C" w:rsidP="002E564C">
      <w:pPr>
        <w:pStyle w:val="ListParagraph"/>
        <w:spacing w:after="0" w:line="240" w:lineRule="auto"/>
        <w:ind w:left="567"/>
        <w:contextualSpacing w:val="0"/>
        <w:jc w:val="both"/>
        <w:rPr>
          <w:rFonts w:ascii="Arial" w:hAnsi="Arial" w:cs="Arial"/>
          <w:sz w:val="10"/>
          <w:szCs w:val="10"/>
        </w:rPr>
      </w:pPr>
    </w:p>
    <w:p w14:paraId="28660CF8" w14:textId="760EC660" w:rsidR="00C66FCA" w:rsidRPr="003D7010" w:rsidRDefault="0000010D" w:rsidP="00812086">
      <w:pPr>
        <w:pStyle w:val="ListParagraph"/>
        <w:numPr>
          <w:ilvl w:val="1"/>
          <w:numId w:val="21"/>
        </w:numPr>
        <w:spacing w:after="0" w:line="240" w:lineRule="auto"/>
        <w:ind w:left="1134" w:hanging="567"/>
        <w:jc w:val="both"/>
        <w:rPr>
          <w:rFonts w:ascii="Arial" w:hAnsi="Arial" w:cs="Arial"/>
        </w:rPr>
      </w:pPr>
      <w:r w:rsidRPr="003D7010">
        <w:rPr>
          <w:rFonts w:ascii="Arial" w:hAnsi="Arial" w:cs="Arial"/>
        </w:rPr>
        <w:t xml:space="preserve">On </w:t>
      </w:r>
      <w:r w:rsidR="00A16398" w:rsidRPr="00EF37E1">
        <w:rPr>
          <w:rFonts w:ascii="Arial" w:hAnsi="Arial" w:cs="Arial"/>
          <w:highlight w:val="yellow"/>
        </w:rPr>
        <w:t>[</w:t>
      </w:r>
      <w:r w:rsidR="00C33A76" w:rsidRPr="00EF37E1">
        <w:rPr>
          <w:rFonts w:ascii="Arial" w:hAnsi="Arial" w:cs="Arial"/>
          <w:highlight w:val="yellow"/>
        </w:rPr>
        <w:t xml:space="preserve">day and </w:t>
      </w:r>
      <w:r w:rsidR="00A16398" w:rsidRPr="00EF37E1">
        <w:rPr>
          <w:rFonts w:ascii="Arial" w:hAnsi="Arial" w:cs="Arial"/>
          <w:highlight w:val="yellow"/>
        </w:rPr>
        <w:t>date]</w:t>
      </w:r>
      <w:r w:rsidR="00C66FCA" w:rsidRPr="003D7010">
        <w:rPr>
          <w:rFonts w:ascii="Arial" w:hAnsi="Arial" w:cs="Arial"/>
        </w:rPr>
        <w:t xml:space="preserve"> </w:t>
      </w:r>
      <w:r w:rsidRPr="003D7010">
        <w:rPr>
          <w:rFonts w:ascii="Arial" w:hAnsi="Arial" w:cs="Arial"/>
        </w:rPr>
        <w:t xml:space="preserve">I sent a Centrelink requesting seeking telephone and address details for </w:t>
      </w:r>
      <w:r w:rsidR="00A16398" w:rsidRPr="00EF37E1">
        <w:rPr>
          <w:rFonts w:ascii="Arial" w:hAnsi="Arial" w:cs="Arial"/>
          <w:highlight w:val="yellow"/>
        </w:rPr>
        <w:t>[name]</w:t>
      </w:r>
      <w:r w:rsidRPr="003D7010">
        <w:rPr>
          <w:rFonts w:ascii="Arial" w:hAnsi="Arial" w:cs="Arial"/>
        </w:rPr>
        <w:t xml:space="preserve">.  On </w:t>
      </w:r>
      <w:r w:rsidR="00A16398" w:rsidRPr="00EF37E1">
        <w:rPr>
          <w:rFonts w:ascii="Arial" w:hAnsi="Arial" w:cs="Arial"/>
          <w:highlight w:val="yellow"/>
        </w:rPr>
        <w:t>[</w:t>
      </w:r>
      <w:r w:rsidR="00C33A76" w:rsidRPr="00EF37E1">
        <w:rPr>
          <w:rFonts w:ascii="Arial" w:hAnsi="Arial" w:cs="Arial"/>
          <w:highlight w:val="yellow"/>
        </w:rPr>
        <w:t xml:space="preserve">day and </w:t>
      </w:r>
      <w:r w:rsidR="00A16398" w:rsidRPr="00EF37E1">
        <w:rPr>
          <w:rFonts w:ascii="Arial" w:hAnsi="Arial" w:cs="Arial"/>
          <w:highlight w:val="yellow"/>
        </w:rPr>
        <w:t>date]</w:t>
      </w:r>
      <w:r w:rsidR="00C66FCA" w:rsidRPr="003D7010">
        <w:rPr>
          <w:rFonts w:ascii="Arial" w:hAnsi="Arial" w:cs="Arial"/>
        </w:rPr>
        <w:t>,</w:t>
      </w:r>
      <w:r w:rsidR="00C33A76">
        <w:rPr>
          <w:rFonts w:ascii="Arial" w:hAnsi="Arial" w:cs="Arial"/>
        </w:rPr>
        <w:t xml:space="preserve"> </w:t>
      </w:r>
      <w:r w:rsidRPr="003D7010">
        <w:rPr>
          <w:rFonts w:ascii="Arial" w:hAnsi="Arial" w:cs="Arial"/>
        </w:rPr>
        <w:t xml:space="preserve">I received a response from Centrelink advising of </w:t>
      </w:r>
      <w:r w:rsidR="00A16398" w:rsidRPr="00EF37E1">
        <w:rPr>
          <w:rFonts w:ascii="Arial" w:hAnsi="Arial" w:cs="Arial"/>
          <w:highlight w:val="yellow"/>
        </w:rPr>
        <w:t>[name]</w:t>
      </w:r>
      <w:r w:rsidR="00C66FCA" w:rsidRPr="003D7010">
        <w:rPr>
          <w:rFonts w:ascii="Arial" w:hAnsi="Arial" w:cs="Arial"/>
        </w:rPr>
        <w:t xml:space="preserve">’s address and telephone number as at </w:t>
      </w:r>
      <w:r w:rsidR="00A16398" w:rsidRPr="00EF37E1">
        <w:rPr>
          <w:rFonts w:ascii="Arial" w:hAnsi="Arial" w:cs="Arial"/>
          <w:highlight w:val="yellow"/>
        </w:rPr>
        <w:t>[date]</w:t>
      </w:r>
      <w:r w:rsidR="00C66FCA" w:rsidRPr="003D7010">
        <w:rPr>
          <w:rFonts w:ascii="Arial" w:hAnsi="Arial" w:cs="Arial"/>
        </w:rPr>
        <w:t>.</w:t>
      </w:r>
    </w:p>
    <w:p w14:paraId="3913DE7A" w14:textId="5D08C971" w:rsidR="0000010D" w:rsidRPr="003D7010" w:rsidRDefault="0000010D" w:rsidP="00812086">
      <w:pPr>
        <w:pStyle w:val="ListParagraph"/>
        <w:numPr>
          <w:ilvl w:val="1"/>
          <w:numId w:val="21"/>
        </w:numPr>
        <w:spacing w:after="0" w:line="240" w:lineRule="auto"/>
        <w:ind w:left="1134" w:hanging="567"/>
        <w:jc w:val="both"/>
        <w:rPr>
          <w:rFonts w:ascii="Arial" w:hAnsi="Arial" w:cs="Arial"/>
        </w:rPr>
      </w:pPr>
      <w:r w:rsidRPr="003D7010">
        <w:rPr>
          <w:rFonts w:ascii="Arial" w:hAnsi="Arial" w:cs="Arial"/>
        </w:rPr>
        <w:t xml:space="preserve">Between </w:t>
      </w:r>
      <w:r w:rsidR="00A16398" w:rsidRPr="00EF37E1">
        <w:rPr>
          <w:rFonts w:ascii="Arial" w:hAnsi="Arial" w:cs="Arial"/>
          <w:highlight w:val="yellow"/>
        </w:rPr>
        <w:t>[date]</w:t>
      </w:r>
      <w:r w:rsidR="00A16398" w:rsidRPr="003D7010">
        <w:rPr>
          <w:rFonts w:ascii="Arial" w:hAnsi="Arial" w:cs="Arial"/>
        </w:rPr>
        <w:t xml:space="preserve"> </w:t>
      </w:r>
      <w:r w:rsidR="00C66FCA" w:rsidRPr="003D7010">
        <w:rPr>
          <w:rFonts w:ascii="Arial" w:hAnsi="Arial" w:cs="Arial"/>
        </w:rPr>
        <w:t xml:space="preserve">and </w:t>
      </w:r>
      <w:r w:rsidR="00A16398" w:rsidRPr="00EF37E1">
        <w:rPr>
          <w:rFonts w:ascii="Arial" w:hAnsi="Arial" w:cs="Arial"/>
          <w:highlight w:val="yellow"/>
        </w:rPr>
        <w:t>[date]</w:t>
      </w:r>
      <w:r w:rsidR="00C66FCA" w:rsidRPr="003D7010">
        <w:rPr>
          <w:rFonts w:ascii="Arial" w:hAnsi="Arial" w:cs="Arial"/>
        </w:rPr>
        <w:t xml:space="preserve">, </w:t>
      </w:r>
      <w:r w:rsidRPr="003D7010">
        <w:rPr>
          <w:rFonts w:ascii="Arial" w:hAnsi="Arial" w:cs="Arial"/>
        </w:rPr>
        <w:t xml:space="preserve">I made </w:t>
      </w:r>
      <w:r w:rsidR="00A16398" w:rsidRPr="00EF37E1">
        <w:rPr>
          <w:rFonts w:ascii="Arial" w:hAnsi="Arial" w:cs="Arial"/>
          <w:highlight w:val="yellow"/>
        </w:rPr>
        <w:t>[number]</w:t>
      </w:r>
      <w:r w:rsidR="00C66FCA" w:rsidRPr="003D7010">
        <w:rPr>
          <w:rFonts w:ascii="Arial" w:hAnsi="Arial" w:cs="Arial"/>
        </w:rPr>
        <w:t xml:space="preserve"> attempts to </w:t>
      </w:r>
      <w:r w:rsidRPr="003D7010">
        <w:rPr>
          <w:rFonts w:ascii="Arial" w:hAnsi="Arial" w:cs="Arial"/>
        </w:rPr>
        <w:t xml:space="preserve">telephone </w:t>
      </w:r>
      <w:r w:rsidR="00A16398" w:rsidRPr="00EF37E1">
        <w:rPr>
          <w:rFonts w:ascii="Arial" w:hAnsi="Arial" w:cs="Arial"/>
          <w:highlight w:val="yellow"/>
        </w:rPr>
        <w:t>[name]</w:t>
      </w:r>
      <w:r w:rsidR="00C66FCA" w:rsidRPr="003D7010">
        <w:rPr>
          <w:rFonts w:ascii="Arial" w:hAnsi="Arial" w:cs="Arial"/>
        </w:rPr>
        <w:t xml:space="preserve"> o</w:t>
      </w:r>
      <w:r w:rsidRPr="003D7010">
        <w:rPr>
          <w:rFonts w:ascii="Arial" w:hAnsi="Arial" w:cs="Arial"/>
        </w:rPr>
        <w:t xml:space="preserve">n the phone number provided by Centrelink.  On each occasion I reached a pre-recorded message stating the number was </w:t>
      </w:r>
      <w:r w:rsidRPr="00EF37E1">
        <w:rPr>
          <w:rFonts w:ascii="Arial" w:hAnsi="Arial" w:cs="Arial"/>
          <w:highlight w:val="yellow"/>
        </w:rPr>
        <w:t>disconnected</w:t>
      </w:r>
      <w:r w:rsidR="00A16398" w:rsidRPr="00EF37E1">
        <w:rPr>
          <w:rFonts w:ascii="Arial" w:hAnsi="Arial" w:cs="Arial"/>
          <w:highlight w:val="yellow"/>
        </w:rPr>
        <w:t>/got no answer</w:t>
      </w:r>
      <w:r w:rsidR="00A16398">
        <w:rPr>
          <w:rFonts w:ascii="Arial" w:hAnsi="Arial" w:cs="Arial"/>
        </w:rPr>
        <w:t>. I left a message to return my call and no return calls were rec</w:t>
      </w:r>
      <w:r w:rsidR="002E564C">
        <w:rPr>
          <w:rFonts w:ascii="Arial" w:hAnsi="Arial" w:cs="Arial"/>
        </w:rPr>
        <w:t>ei</w:t>
      </w:r>
      <w:r w:rsidR="00A16398">
        <w:rPr>
          <w:rFonts w:ascii="Arial" w:hAnsi="Arial" w:cs="Arial"/>
        </w:rPr>
        <w:t xml:space="preserve">ved from </w:t>
      </w:r>
      <w:r w:rsidR="00A16398" w:rsidRPr="00EF37E1">
        <w:rPr>
          <w:rFonts w:ascii="Arial" w:hAnsi="Arial" w:cs="Arial"/>
          <w:highlight w:val="yellow"/>
        </w:rPr>
        <w:t>[name]</w:t>
      </w:r>
      <w:r w:rsidR="00A16398">
        <w:rPr>
          <w:rFonts w:ascii="Arial" w:hAnsi="Arial" w:cs="Arial"/>
        </w:rPr>
        <w:t>.</w:t>
      </w:r>
    </w:p>
    <w:p w14:paraId="4A4AC456" w14:textId="2FDD465D" w:rsidR="0000010D" w:rsidRPr="003D7010" w:rsidRDefault="0000010D" w:rsidP="00812086">
      <w:pPr>
        <w:pStyle w:val="ListParagraph"/>
        <w:numPr>
          <w:ilvl w:val="1"/>
          <w:numId w:val="21"/>
        </w:numPr>
        <w:spacing w:after="0" w:line="240" w:lineRule="auto"/>
        <w:ind w:left="1134" w:hanging="567"/>
        <w:jc w:val="both"/>
        <w:rPr>
          <w:rFonts w:ascii="Arial" w:hAnsi="Arial" w:cs="Arial"/>
        </w:rPr>
      </w:pPr>
      <w:r w:rsidRPr="003D7010">
        <w:rPr>
          <w:rFonts w:ascii="Arial" w:hAnsi="Arial" w:cs="Arial"/>
        </w:rPr>
        <w:t xml:space="preserve">On </w:t>
      </w:r>
      <w:r w:rsidR="00A16398" w:rsidRPr="00EF37E1">
        <w:rPr>
          <w:rFonts w:ascii="Arial" w:hAnsi="Arial" w:cs="Arial"/>
          <w:highlight w:val="yellow"/>
        </w:rPr>
        <w:t>[</w:t>
      </w:r>
      <w:r w:rsidR="00C33A76" w:rsidRPr="00EF37E1">
        <w:rPr>
          <w:rFonts w:ascii="Arial" w:hAnsi="Arial" w:cs="Arial"/>
          <w:highlight w:val="yellow"/>
        </w:rPr>
        <w:t xml:space="preserve">day and </w:t>
      </w:r>
      <w:r w:rsidR="00A16398" w:rsidRPr="00EF37E1">
        <w:rPr>
          <w:rFonts w:ascii="Arial" w:hAnsi="Arial" w:cs="Arial"/>
          <w:highlight w:val="yellow"/>
        </w:rPr>
        <w:t>date]</w:t>
      </w:r>
      <w:r w:rsidR="00C33A76">
        <w:rPr>
          <w:rFonts w:ascii="Arial" w:hAnsi="Arial" w:cs="Arial"/>
        </w:rPr>
        <w:t>,</w:t>
      </w:r>
      <w:r w:rsidR="00A16398" w:rsidRPr="003D7010">
        <w:rPr>
          <w:rFonts w:ascii="Arial" w:hAnsi="Arial" w:cs="Arial"/>
        </w:rPr>
        <w:t xml:space="preserve"> </w:t>
      </w:r>
      <w:r w:rsidRPr="003D7010">
        <w:rPr>
          <w:rFonts w:ascii="Arial" w:hAnsi="Arial" w:cs="Arial"/>
        </w:rPr>
        <w:t xml:space="preserve">I sent a letter to </w:t>
      </w:r>
      <w:r w:rsidR="00A16398" w:rsidRPr="00EF37E1">
        <w:rPr>
          <w:rFonts w:ascii="Arial" w:hAnsi="Arial" w:cs="Arial"/>
          <w:highlight w:val="yellow"/>
        </w:rPr>
        <w:t>[name]</w:t>
      </w:r>
      <w:r w:rsidRPr="003D7010">
        <w:rPr>
          <w:rFonts w:ascii="Arial" w:hAnsi="Arial" w:cs="Arial"/>
        </w:rPr>
        <w:t xml:space="preserve"> at the address provided by Centrelink requesting </w:t>
      </w:r>
      <w:r w:rsidR="00A16398" w:rsidRPr="00EF37E1">
        <w:rPr>
          <w:rFonts w:ascii="Arial" w:hAnsi="Arial" w:cs="Arial"/>
          <w:highlight w:val="yellow"/>
        </w:rPr>
        <w:t>[name]</w:t>
      </w:r>
      <w:r w:rsidRPr="003D7010">
        <w:rPr>
          <w:rFonts w:ascii="Arial" w:hAnsi="Arial" w:cs="Arial"/>
        </w:rPr>
        <w:t xml:space="preserve"> contact me.  A copy of this letter is attached and marked ‘Exhibit 1’.  I have not received a response to this letter.</w:t>
      </w:r>
    </w:p>
    <w:p w14:paraId="2F91BD67" w14:textId="55BF4047" w:rsidR="004874D7" w:rsidRPr="003D7010" w:rsidRDefault="0000010D" w:rsidP="00812086">
      <w:pPr>
        <w:pStyle w:val="ListParagraph"/>
        <w:numPr>
          <w:ilvl w:val="1"/>
          <w:numId w:val="21"/>
        </w:numPr>
        <w:spacing w:after="0" w:line="240" w:lineRule="auto"/>
        <w:ind w:left="1134" w:hanging="567"/>
        <w:jc w:val="both"/>
        <w:rPr>
          <w:rFonts w:ascii="Arial" w:hAnsi="Arial" w:cs="Arial"/>
        </w:rPr>
      </w:pPr>
      <w:r w:rsidRPr="003D7010">
        <w:rPr>
          <w:rFonts w:ascii="Arial" w:hAnsi="Arial" w:cs="Arial"/>
        </w:rPr>
        <w:t xml:space="preserve">On </w:t>
      </w:r>
      <w:r w:rsidR="00C33061" w:rsidRPr="00EF37E1">
        <w:rPr>
          <w:rFonts w:ascii="Arial" w:hAnsi="Arial" w:cs="Arial"/>
          <w:highlight w:val="yellow"/>
        </w:rPr>
        <w:t>[day and date]</w:t>
      </w:r>
      <w:r w:rsidR="00C33061">
        <w:rPr>
          <w:rFonts w:ascii="Arial" w:hAnsi="Arial" w:cs="Arial"/>
        </w:rPr>
        <w:t xml:space="preserve"> </w:t>
      </w:r>
      <w:r w:rsidRPr="003D7010">
        <w:rPr>
          <w:rFonts w:ascii="Arial" w:hAnsi="Arial" w:cs="Arial"/>
        </w:rPr>
        <w:t xml:space="preserve">I </w:t>
      </w:r>
      <w:r w:rsidR="00C33061">
        <w:rPr>
          <w:rFonts w:ascii="Arial" w:hAnsi="Arial" w:cs="Arial"/>
        </w:rPr>
        <w:t xml:space="preserve">went </w:t>
      </w:r>
      <w:r w:rsidRPr="003D7010">
        <w:rPr>
          <w:rFonts w:ascii="Arial" w:hAnsi="Arial" w:cs="Arial"/>
        </w:rPr>
        <w:t xml:space="preserve">to the address of </w:t>
      </w:r>
      <w:r w:rsidR="00A16398" w:rsidRPr="00EF37E1">
        <w:rPr>
          <w:rFonts w:ascii="Arial" w:hAnsi="Arial" w:cs="Arial"/>
          <w:highlight w:val="yellow"/>
        </w:rPr>
        <w:t>[name]</w:t>
      </w:r>
      <w:r w:rsidR="004874D7" w:rsidRPr="003D7010">
        <w:rPr>
          <w:rFonts w:ascii="Arial" w:hAnsi="Arial" w:cs="Arial"/>
        </w:rPr>
        <w:t xml:space="preserve"> </w:t>
      </w:r>
      <w:r w:rsidRPr="003D7010">
        <w:rPr>
          <w:rFonts w:ascii="Arial" w:hAnsi="Arial" w:cs="Arial"/>
        </w:rPr>
        <w:t xml:space="preserve">as provided by Centrelink.  I was advised </w:t>
      </w:r>
      <w:r w:rsidR="004874D7" w:rsidRPr="003D7010">
        <w:rPr>
          <w:rFonts w:ascii="Arial" w:hAnsi="Arial" w:cs="Arial"/>
        </w:rPr>
        <w:t xml:space="preserve">by the occupant that </w:t>
      </w:r>
      <w:r w:rsidR="00A16398" w:rsidRPr="001B51B8">
        <w:rPr>
          <w:rFonts w:ascii="Arial" w:hAnsi="Arial" w:cs="Arial"/>
          <w:highlight w:val="yellow"/>
        </w:rPr>
        <w:t>[name]</w:t>
      </w:r>
      <w:r w:rsidR="004874D7" w:rsidRPr="003D7010">
        <w:rPr>
          <w:rFonts w:ascii="Arial" w:hAnsi="Arial" w:cs="Arial"/>
        </w:rPr>
        <w:t xml:space="preserve"> last resided at this address</w:t>
      </w:r>
      <w:r w:rsidR="001B51B8">
        <w:rPr>
          <w:rFonts w:ascii="Arial" w:hAnsi="Arial" w:cs="Arial"/>
        </w:rPr>
        <w:t xml:space="preserve"> </w:t>
      </w:r>
      <w:r w:rsidR="00A16398" w:rsidRPr="001B51B8">
        <w:rPr>
          <w:rFonts w:ascii="Arial" w:hAnsi="Arial" w:cs="Arial"/>
          <w:highlight w:val="yellow"/>
        </w:rPr>
        <w:t>[date]</w:t>
      </w:r>
      <w:r w:rsidR="00A16398">
        <w:rPr>
          <w:rFonts w:ascii="Arial" w:hAnsi="Arial" w:cs="Arial"/>
        </w:rPr>
        <w:t xml:space="preserve"> </w:t>
      </w:r>
      <w:r w:rsidR="004874D7" w:rsidRPr="003D7010">
        <w:rPr>
          <w:rFonts w:ascii="Arial" w:hAnsi="Arial" w:cs="Arial"/>
        </w:rPr>
        <w:t>and they had no forwarding address.</w:t>
      </w:r>
    </w:p>
    <w:p w14:paraId="0BE1E1A5" w14:textId="791CDD1C" w:rsidR="0000010D" w:rsidRDefault="0000010D" w:rsidP="00812086">
      <w:pPr>
        <w:pStyle w:val="ListParagraph"/>
        <w:numPr>
          <w:ilvl w:val="1"/>
          <w:numId w:val="21"/>
        </w:numPr>
        <w:spacing w:after="0" w:line="240" w:lineRule="auto"/>
        <w:ind w:left="1134" w:hanging="567"/>
        <w:jc w:val="both"/>
        <w:rPr>
          <w:rFonts w:ascii="Arial" w:hAnsi="Arial" w:cs="Arial"/>
        </w:rPr>
      </w:pPr>
      <w:r w:rsidRPr="003D7010">
        <w:rPr>
          <w:rFonts w:ascii="Arial" w:hAnsi="Arial" w:cs="Arial"/>
        </w:rPr>
        <w:t xml:space="preserve">On </w:t>
      </w:r>
      <w:r w:rsidR="00A16398" w:rsidRPr="001B51B8">
        <w:rPr>
          <w:rFonts w:ascii="Arial" w:hAnsi="Arial" w:cs="Arial"/>
          <w:highlight w:val="yellow"/>
        </w:rPr>
        <w:t>[</w:t>
      </w:r>
      <w:r w:rsidR="00C33061" w:rsidRPr="001B51B8">
        <w:rPr>
          <w:rFonts w:ascii="Arial" w:hAnsi="Arial" w:cs="Arial"/>
          <w:highlight w:val="yellow"/>
        </w:rPr>
        <w:t xml:space="preserve">day and </w:t>
      </w:r>
      <w:r w:rsidR="00A16398" w:rsidRPr="001B51B8">
        <w:rPr>
          <w:rFonts w:ascii="Arial" w:hAnsi="Arial" w:cs="Arial"/>
          <w:highlight w:val="yellow"/>
        </w:rPr>
        <w:t>date]</w:t>
      </w:r>
      <w:r w:rsidR="00C33061">
        <w:rPr>
          <w:rFonts w:ascii="Arial" w:hAnsi="Arial" w:cs="Arial"/>
        </w:rPr>
        <w:t>,</w:t>
      </w:r>
      <w:r w:rsidR="00A16398" w:rsidRPr="003D7010">
        <w:rPr>
          <w:rFonts w:ascii="Arial" w:hAnsi="Arial" w:cs="Arial"/>
        </w:rPr>
        <w:t xml:space="preserve"> </w:t>
      </w:r>
      <w:r w:rsidRPr="003D7010">
        <w:rPr>
          <w:rFonts w:ascii="Arial" w:hAnsi="Arial" w:cs="Arial"/>
        </w:rPr>
        <w:t xml:space="preserve">I requested details of </w:t>
      </w:r>
      <w:r w:rsidR="00A16398" w:rsidRPr="001B51B8">
        <w:rPr>
          <w:rFonts w:ascii="Arial" w:hAnsi="Arial" w:cs="Arial"/>
          <w:highlight w:val="yellow"/>
        </w:rPr>
        <w:t>[name]</w:t>
      </w:r>
      <w:r w:rsidR="00D05F89" w:rsidRPr="003D7010">
        <w:rPr>
          <w:rFonts w:ascii="Arial" w:hAnsi="Arial" w:cs="Arial"/>
        </w:rPr>
        <w:t xml:space="preserve">’s address </w:t>
      </w:r>
      <w:r w:rsidRPr="003D7010">
        <w:rPr>
          <w:rFonts w:ascii="Arial" w:hAnsi="Arial" w:cs="Arial"/>
        </w:rPr>
        <w:t>from Queensland Police Service.  On</w:t>
      </w:r>
      <w:r w:rsidR="00A16398">
        <w:rPr>
          <w:rFonts w:ascii="Arial" w:hAnsi="Arial" w:cs="Arial"/>
        </w:rPr>
        <w:t xml:space="preserve"> </w:t>
      </w:r>
      <w:r w:rsidR="00A16398" w:rsidRPr="001B51B8">
        <w:rPr>
          <w:rFonts w:ascii="Arial" w:hAnsi="Arial" w:cs="Arial"/>
          <w:highlight w:val="yellow"/>
        </w:rPr>
        <w:t>[</w:t>
      </w:r>
      <w:r w:rsidR="00C33061" w:rsidRPr="001B51B8">
        <w:rPr>
          <w:rFonts w:ascii="Arial" w:hAnsi="Arial" w:cs="Arial"/>
          <w:highlight w:val="yellow"/>
        </w:rPr>
        <w:t xml:space="preserve">day and </w:t>
      </w:r>
      <w:r w:rsidR="00A16398" w:rsidRPr="001B51B8">
        <w:rPr>
          <w:rFonts w:ascii="Arial" w:hAnsi="Arial" w:cs="Arial"/>
          <w:highlight w:val="yellow"/>
        </w:rPr>
        <w:t>date]</w:t>
      </w:r>
      <w:r w:rsidR="00A16398">
        <w:rPr>
          <w:rFonts w:ascii="Arial" w:hAnsi="Arial" w:cs="Arial"/>
        </w:rPr>
        <w:t xml:space="preserve"> </w:t>
      </w:r>
      <w:r w:rsidRPr="003D7010">
        <w:rPr>
          <w:rFonts w:ascii="Arial" w:hAnsi="Arial" w:cs="Arial"/>
        </w:rPr>
        <w:t xml:space="preserve">I received a response providing the most recently listed address for </w:t>
      </w:r>
      <w:r w:rsidR="00A16398" w:rsidRPr="001B51B8">
        <w:rPr>
          <w:rFonts w:ascii="Arial" w:hAnsi="Arial" w:cs="Arial"/>
          <w:highlight w:val="yellow"/>
        </w:rPr>
        <w:t>[name]</w:t>
      </w:r>
      <w:r w:rsidR="00C33061">
        <w:rPr>
          <w:rFonts w:ascii="Arial" w:hAnsi="Arial" w:cs="Arial"/>
        </w:rPr>
        <w:t>, which is</w:t>
      </w:r>
      <w:r w:rsidR="00D05F89" w:rsidRPr="003D7010">
        <w:rPr>
          <w:rFonts w:ascii="Arial" w:hAnsi="Arial" w:cs="Arial"/>
        </w:rPr>
        <w:t xml:space="preserve"> </w:t>
      </w:r>
      <w:r w:rsidRPr="003D7010">
        <w:rPr>
          <w:rFonts w:ascii="Arial" w:hAnsi="Arial" w:cs="Arial"/>
        </w:rPr>
        <w:t xml:space="preserve">the same </w:t>
      </w:r>
      <w:r w:rsidR="00C33061">
        <w:rPr>
          <w:rFonts w:ascii="Arial" w:hAnsi="Arial" w:cs="Arial"/>
        </w:rPr>
        <w:t xml:space="preserve">address </w:t>
      </w:r>
      <w:r w:rsidRPr="003D7010">
        <w:rPr>
          <w:rFonts w:ascii="Arial" w:hAnsi="Arial" w:cs="Arial"/>
        </w:rPr>
        <w:t xml:space="preserve">as provided by Centrelink. </w:t>
      </w:r>
    </w:p>
    <w:p w14:paraId="404911BC" w14:textId="44B904BB" w:rsidR="00A16398" w:rsidRPr="003D7010" w:rsidRDefault="00C33061" w:rsidP="00812086">
      <w:pPr>
        <w:pStyle w:val="ListParagraph"/>
        <w:numPr>
          <w:ilvl w:val="1"/>
          <w:numId w:val="21"/>
        </w:numPr>
        <w:spacing w:after="0" w:line="240" w:lineRule="auto"/>
        <w:ind w:left="1134" w:hanging="567"/>
        <w:jc w:val="both"/>
        <w:rPr>
          <w:rFonts w:ascii="Arial" w:hAnsi="Arial" w:cs="Arial"/>
        </w:rPr>
      </w:pPr>
      <w:r>
        <w:rPr>
          <w:rFonts w:ascii="Arial" w:hAnsi="Arial" w:cs="Arial"/>
        </w:rPr>
        <w:t xml:space="preserve">On </w:t>
      </w:r>
      <w:r w:rsidRPr="001B51B8">
        <w:rPr>
          <w:rFonts w:ascii="Arial" w:hAnsi="Arial" w:cs="Arial"/>
          <w:highlight w:val="yellow"/>
        </w:rPr>
        <w:t>[day and date]</w:t>
      </w:r>
      <w:r>
        <w:rPr>
          <w:rFonts w:ascii="Arial" w:hAnsi="Arial" w:cs="Arial"/>
        </w:rPr>
        <w:t xml:space="preserve"> I </w:t>
      </w:r>
      <w:r w:rsidR="00A16398">
        <w:rPr>
          <w:rFonts w:ascii="Arial" w:hAnsi="Arial" w:cs="Arial"/>
        </w:rPr>
        <w:t xml:space="preserve">spoke to the </w:t>
      </w:r>
      <w:r w:rsidR="00A16398" w:rsidRPr="001B51B8">
        <w:rPr>
          <w:rFonts w:ascii="Arial" w:hAnsi="Arial" w:cs="Arial"/>
          <w:highlight w:val="yellow"/>
        </w:rPr>
        <w:t>first/second</w:t>
      </w:r>
      <w:r w:rsidR="00A16398">
        <w:rPr>
          <w:rFonts w:ascii="Arial" w:hAnsi="Arial" w:cs="Arial"/>
        </w:rPr>
        <w:t xml:space="preserve"> respondent </w:t>
      </w:r>
      <w:r w:rsidR="00A16398" w:rsidRPr="001B51B8">
        <w:rPr>
          <w:rFonts w:ascii="Arial" w:hAnsi="Arial" w:cs="Arial"/>
          <w:highlight w:val="yellow"/>
        </w:rPr>
        <w:t>[name of other parent]</w:t>
      </w:r>
      <w:r w:rsidR="00A16398">
        <w:rPr>
          <w:rFonts w:ascii="Arial" w:hAnsi="Arial" w:cs="Arial"/>
        </w:rPr>
        <w:t xml:space="preserve"> as to any details they had for </w:t>
      </w:r>
      <w:r w:rsidR="00A16398" w:rsidRPr="001B51B8">
        <w:rPr>
          <w:rFonts w:ascii="Arial" w:hAnsi="Arial" w:cs="Arial"/>
          <w:highlight w:val="yellow"/>
        </w:rPr>
        <w:t>[name]</w:t>
      </w:r>
      <w:r w:rsidR="00A16398">
        <w:rPr>
          <w:rFonts w:ascii="Arial" w:hAnsi="Arial" w:cs="Arial"/>
        </w:rPr>
        <w:t xml:space="preserve"> of </w:t>
      </w:r>
      <w:r w:rsidR="00A16398" w:rsidRPr="001B51B8">
        <w:rPr>
          <w:rFonts w:ascii="Arial" w:hAnsi="Arial" w:cs="Arial"/>
          <w:highlight w:val="yellow"/>
        </w:rPr>
        <w:t>[name’s]</w:t>
      </w:r>
      <w:r w:rsidR="00A16398">
        <w:rPr>
          <w:rFonts w:ascii="Arial" w:hAnsi="Arial" w:cs="Arial"/>
        </w:rPr>
        <w:t xml:space="preserve"> family who may know of his whereabouts.</w:t>
      </w:r>
    </w:p>
    <w:p w14:paraId="084D99AE" w14:textId="16C3DB20" w:rsidR="00D05F89" w:rsidRPr="003D7010" w:rsidRDefault="00D05F89" w:rsidP="00812086">
      <w:pPr>
        <w:pStyle w:val="ListParagraph"/>
        <w:numPr>
          <w:ilvl w:val="1"/>
          <w:numId w:val="21"/>
        </w:numPr>
        <w:spacing w:after="0" w:line="240" w:lineRule="auto"/>
        <w:ind w:left="1134" w:hanging="567"/>
        <w:jc w:val="both"/>
        <w:rPr>
          <w:rFonts w:ascii="Arial" w:hAnsi="Arial" w:cs="Arial"/>
        </w:rPr>
      </w:pPr>
      <w:r w:rsidRPr="003D7010">
        <w:rPr>
          <w:rFonts w:ascii="Arial" w:hAnsi="Arial" w:cs="Arial"/>
        </w:rPr>
        <w:t xml:space="preserve">On </w:t>
      </w:r>
      <w:r w:rsidR="00A16398" w:rsidRPr="001B51B8">
        <w:rPr>
          <w:rFonts w:ascii="Arial" w:hAnsi="Arial" w:cs="Arial"/>
          <w:highlight w:val="yellow"/>
        </w:rPr>
        <w:t>[date]</w:t>
      </w:r>
      <w:r w:rsidR="00A16398" w:rsidRPr="003D7010">
        <w:rPr>
          <w:rFonts w:ascii="Arial" w:hAnsi="Arial" w:cs="Arial"/>
        </w:rPr>
        <w:t xml:space="preserve"> </w:t>
      </w:r>
      <w:r w:rsidRPr="003D7010">
        <w:rPr>
          <w:rFonts w:ascii="Arial" w:hAnsi="Arial" w:cs="Arial"/>
        </w:rPr>
        <w:t xml:space="preserve">I telephoned </w:t>
      </w:r>
      <w:r w:rsidR="00A16398" w:rsidRPr="001B51B8">
        <w:rPr>
          <w:rFonts w:ascii="Arial" w:hAnsi="Arial" w:cs="Arial"/>
          <w:highlight w:val="yellow"/>
        </w:rPr>
        <w:t>[name]</w:t>
      </w:r>
      <w:r w:rsidRPr="001B51B8">
        <w:rPr>
          <w:rFonts w:ascii="Arial" w:hAnsi="Arial" w:cs="Arial"/>
          <w:highlight w:val="yellow"/>
        </w:rPr>
        <w:t>’</w:t>
      </w:r>
      <w:r w:rsidRPr="003D7010">
        <w:rPr>
          <w:rFonts w:ascii="Arial" w:hAnsi="Arial" w:cs="Arial"/>
        </w:rPr>
        <w:t xml:space="preserve">s who advised </w:t>
      </w:r>
      <w:r w:rsidRPr="001B51B8">
        <w:rPr>
          <w:rFonts w:ascii="Arial" w:hAnsi="Arial" w:cs="Arial"/>
          <w:highlight w:val="yellow"/>
        </w:rPr>
        <w:t>she</w:t>
      </w:r>
      <w:r w:rsidR="001B51B8" w:rsidRPr="001B51B8">
        <w:rPr>
          <w:rFonts w:ascii="Arial" w:hAnsi="Arial" w:cs="Arial"/>
          <w:highlight w:val="yellow"/>
        </w:rPr>
        <w:t>/he</w:t>
      </w:r>
      <w:r w:rsidRPr="003D7010">
        <w:rPr>
          <w:rFonts w:ascii="Arial" w:hAnsi="Arial" w:cs="Arial"/>
        </w:rPr>
        <w:t xml:space="preserve"> does not have any contact details for </w:t>
      </w:r>
      <w:r w:rsidR="00A16398" w:rsidRPr="001B51B8">
        <w:rPr>
          <w:rFonts w:ascii="Arial" w:hAnsi="Arial" w:cs="Arial"/>
          <w:highlight w:val="yellow"/>
        </w:rPr>
        <w:t>[name]</w:t>
      </w:r>
      <w:r w:rsidR="00812086">
        <w:rPr>
          <w:rFonts w:ascii="Arial" w:hAnsi="Arial" w:cs="Arial"/>
        </w:rPr>
        <w:t>.</w:t>
      </w:r>
    </w:p>
    <w:p w14:paraId="54857090" w14:textId="77777777" w:rsidR="00D05F89" w:rsidRPr="003D7010" w:rsidRDefault="00D05F89" w:rsidP="00812086">
      <w:pPr>
        <w:pStyle w:val="ListParagraph"/>
        <w:spacing w:after="0" w:line="240" w:lineRule="auto"/>
        <w:ind w:left="1134"/>
        <w:jc w:val="both"/>
        <w:rPr>
          <w:rFonts w:ascii="Arial" w:hAnsi="Arial" w:cs="Arial"/>
        </w:rPr>
      </w:pPr>
    </w:p>
    <w:p w14:paraId="2F8414E3" w14:textId="2C74B453" w:rsidR="00D05F89" w:rsidRPr="003D7010" w:rsidRDefault="0000010D" w:rsidP="002E564C">
      <w:pPr>
        <w:pStyle w:val="ListParagraph"/>
        <w:numPr>
          <w:ilvl w:val="0"/>
          <w:numId w:val="27"/>
        </w:numPr>
        <w:spacing w:after="0" w:line="240" w:lineRule="auto"/>
        <w:ind w:left="567" w:hanging="567"/>
        <w:contextualSpacing w:val="0"/>
        <w:jc w:val="both"/>
        <w:rPr>
          <w:rFonts w:ascii="Arial" w:hAnsi="Arial" w:cs="Arial"/>
        </w:rPr>
      </w:pPr>
      <w:bookmarkStart w:id="3" w:name="_Hlk147096226"/>
      <w:r w:rsidRPr="003D7010">
        <w:rPr>
          <w:rFonts w:ascii="Arial" w:hAnsi="Arial" w:cs="Arial"/>
        </w:rPr>
        <w:t xml:space="preserve">I am of the view that there are no further enquiries that can be made to locate </w:t>
      </w:r>
      <w:r w:rsidR="00A16398" w:rsidRPr="001B51B8">
        <w:rPr>
          <w:rFonts w:ascii="Arial" w:hAnsi="Arial" w:cs="Arial"/>
          <w:highlight w:val="yellow"/>
        </w:rPr>
        <w:t>[name]</w:t>
      </w:r>
      <w:r w:rsidR="00D05F89" w:rsidRPr="003D7010">
        <w:rPr>
          <w:rFonts w:ascii="Arial" w:hAnsi="Arial" w:cs="Arial"/>
        </w:rPr>
        <w:t>.</w:t>
      </w:r>
    </w:p>
    <w:p w14:paraId="73AFADE7" w14:textId="77777777" w:rsidR="003D7010" w:rsidRPr="003D7010" w:rsidRDefault="003D7010" w:rsidP="003D7010">
      <w:pPr>
        <w:pStyle w:val="ListParagraph"/>
        <w:spacing w:after="0" w:line="240" w:lineRule="auto"/>
        <w:ind w:left="567"/>
        <w:contextualSpacing w:val="0"/>
        <w:jc w:val="both"/>
        <w:rPr>
          <w:rFonts w:ascii="Arial" w:hAnsi="Arial" w:cs="Arial"/>
        </w:rPr>
      </w:pPr>
    </w:p>
    <w:p w14:paraId="763CB2B2" w14:textId="77777777" w:rsidR="00AD183E" w:rsidRDefault="0000010D" w:rsidP="00AD183E">
      <w:pPr>
        <w:pStyle w:val="ListParagraph"/>
        <w:numPr>
          <w:ilvl w:val="0"/>
          <w:numId w:val="27"/>
        </w:numPr>
        <w:spacing w:after="0" w:line="240" w:lineRule="auto"/>
        <w:ind w:left="567" w:hanging="567"/>
        <w:jc w:val="both"/>
        <w:rPr>
          <w:rFonts w:ascii="Arial" w:hAnsi="Arial" w:cs="Arial"/>
        </w:rPr>
      </w:pPr>
      <w:r w:rsidRPr="003D7010">
        <w:rPr>
          <w:rFonts w:ascii="Arial" w:hAnsi="Arial" w:cs="Arial"/>
        </w:rPr>
        <w:t>After the reasonable enquiries outlined in Paragrap</w:t>
      </w:r>
      <w:r w:rsidR="003D7010" w:rsidRPr="003D7010">
        <w:rPr>
          <w:rFonts w:ascii="Arial" w:hAnsi="Arial" w:cs="Arial"/>
        </w:rPr>
        <w:t>h</w:t>
      </w:r>
      <w:r w:rsidRPr="003D7010">
        <w:rPr>
          <w:rFonts w:ascii="Arial" w:hAnsi="Arial" w:cs="Arial"/>
        </w:rPr>
        <w:t xml:space="preserve"> 1, </w:t>
      </w:r>
      <w:r w:rsidR="00A16398" w:rsidRPr="001B51B8">
        <w:rPr>
          <w:rFonts w:ascii="Arial" w:hAnsi="Arial" w:cs="Arial"/>
          <w:highlight w:val="yellow"/>
        </w:rPr>
        <w:t>[name]</w:t>
      </w:r>
      <w:r w:rsidR="003D7010" w:rsidRPr="003D7010">
        <w:rPr>
          <w:rFonts w:ascii="Arial" w:hAnsi="Arial" w:cs="Arial"/>
        </w:rPr>
        <w:t>’s</w:t>
      </w:r>
      <w:r w:rsidRPr="003D7010">
        <w:rPr>
          <w:rFonts w:ascii="Arial" w:hAnsi="Arial" w:cs="Arial"/>
        </w:rPr>
        <w:t xml:space="preserve"> whereabouts have not been able to be ascertained and, as such, I have not been able to serve </w:t>
      </w:r>
      <w:r w:rsidRPr="001B51B8">
        <w:rPr>
          <w:rFonts w:ascii="Arial" w:hAnsi="Arial" w:cs="Arial"/>
          <w:highlight w:val="yellow"/>
        </w:rPr>
        <w:t>him</w:t>
      </w:r>
      <w:r w:rsidR="002E564C" w:rsidRPr="001B51B8">
        <w:rPr>
          <w:rFonts w:ascii="Arial" w:hAnsi="Arial" w:cs="Arial"/>
          <w:highlight w:val="yellow"/>
        </w:rPr>
        <w:t>/her</w:t>
      </w:r>
      <w:r w:rsidRPr="003D7010">
        <w:rPr>
          <w:rFonts w:ascii="Arial" w:hAnsi="Arial" w:cs="Arial"/>
        </w:rPr>
        <w:t xml:space="preserve"> with material filed in these proceedings. </w:t>
      </w:r>
    </w:p>
    <w:p w14:paraId="11A04470" w14:textId="77777777" w:rsidR="00AD183E" w:rsidRPr="00AD183E" w:rsidRDefault="00AD183E" w:rsidP="00AD183E">
      <w:pPr>
        <w:pStyle w:val="ListParagraph"/>
        <w:rPr>
          <w:rFonts w:ascii="Arial" w:hAnsi="Arial" w:cs="Arial"/>
        </w:rPr>
      </w:pPr>
    </w:p>
    <w:p w14:paraId="1A6BF4B3" w14:textId="078236DC" w:rsidR="002E564C" w:rsidRDefault="002E564C" w:rsidP="00AD183E">
      <w:pPr>
        <w:pStyle w:val="ListParagraph"/>
        <w:numPr>
          <w:ilvl w:val="0"/>
          <w:numId w:val="27"/>
        </w:numPr>
        <w:spacing w:after="0" w:line="240" w:lineRule="auto"/>
        <w:ind w:left="567" w:hanging="567"/>
        <w:jc w:val="both"/>
        <w:rPr>
          <w:rFonts w:ascii="Arial" w:hAnsi="Arial" w:cs="Arial"/>
        </w:rPr>
      </w:pPr>
      <w:r w:rsidRPr="00AD183E">
        <w:rPr>
          <w:rFonts w:ascii="Arial" w:hAnsi="Arial" w:cs="Arial"/>
        </w:rPr>
        <w:t xml:space="preserve">I told the subject child </w:t>
      </w:r>
      <w:r w:rsidRPr="00AD183E">
        <w:rPr>
          <w:rFonts w:ascii="Arial" w:hAnsi="Arial" w:cs="Arial"/>
          <w:highlight w:val="yellow"/>
        </w:rPr>
        <w:t>[name]</w:t>
      </w:r>
      <w:r w:rsidRPr="00AD183E">
        <w:rPr>
          <w:rFonts w:ascii="Arial" w:hAnsi="Arial" w:cs="Arial"/>
        </w:rPr>
        <w:t xml:space="preserve"> about the application on </w:t>
      </w:r>
      <w:r w:rsidRPr="00AD183E">
        <w:rPr>
          <w:rFonts w:ascii="Arial" w:hAnsi="Arial" w:cs="Arial"/>
          <w:highlight w:val="yellow"/>
        </w:rPr>
        <w:t>[</w:t>
      </w:r>
      <w:r w:rsidR="00C33061" w:rsidRPr="00AD183E">
        <w:rPr>
          <w:rFonts w:ascii="Arial" w:hAnsi="Arial" w:cs="Arial"/>
          <w:highlight w:val="yellow"/>
        </w:rPr>
        <w:t xml:space="preserve">day and </w:t>
      </w:r>
      <w:r w:rsidRPr="00AD183E">
        <w:rPr>
          <w:rFonts w:ascii="Arial" w:hAnsi="Arial" w:cs="Arial"/>
          <w:highlight w:val="yellow"/>
        </w:rPr>
        <w:t>date]</w:t>
      </w:r>
      <w:r w:rsidRPr="00AD183E">
        <w:rPr>
          <w:rFonts w:ascii="Arial" w:hAnsi="Arial" w:cs="Arial"/>
        </w:rPr>
        <w:t xml:space="preserve"> </w:t>
      </w:r>
      <w:r w:rsidR="00C33061" w:rsidRPr="00AD183E">
        <w:rPr>
          <w:rFonts w:ascii="Arial" w:hAnsi="Arial" w:cs="Arial"/>
        </w:rPr>
        <w:t xml:space="preserve">at </w:t>
      </w:r>
      <w:r w:rsidR="00C33061" w:rsidRPr="00AD183E">
        <w:rPr>
          <w:rFonts w:ascii="Arial" w:hAnsi="Arial" w:cs="Arial"/>
          <w:highlight w:val="yellow"/>
        </w:rPr>
        <w:t>[time]</w:t>
      </w:r>
      <w:r w:rsidR="00C33061" w:rsidRPr="00AD183E">
        <w:rPr>
          <w:rFonts w:ascii="Arial" w:hAnsi="Arial" w:cs="Arial"/>
        </w:rPr>
        <w:t xml:space="preserve"> </w:t>
      </w:r>
      <w:r w:rsidR="001B51B8" w:rsidRPr="00AD183E">
        <w:rPr>
          <w:rFonts w:ascii="Arial" w:hAnsi="Arial" w:cs="Arial"/>
          <w:i/>
          <w:iCs/>
          <w:color w:val="FF0000"/>
          <w:highlight w:val="cyan"/>
        </w:rPr>
        <w:t>OR</w:t>
      </w:r>
      <w:r w:rsidRPr="00AD183E">
        <w:rPr>
          <w:rFonts w:ascii="Arial" w:hAnsi="Arial" w:cs="Arial"/>
          <w:i/>
          <w:iCs/>
        </w:rPr>
        <w:t xml:space="preserve"> </w:t>
      </w:r>
      <w:r w:rsidRPr="00AD183E">
        <w:rPr>
          <w:rFonts w:ascii="Arial" w:hAnsi="Arial" w:cs="Arial"/>
        </w:rPr>
        <w:t xml:space="preserve">Given the subject child </w:t>
      </w:r>
      <w:r w:rsidRPr="00AD183E">
        <w:rPr>
          <w:rFonts w:ascii="Arial" w:hAnsi="Arial" w:cs="Arial"/>
          <w:highlight w:val="yellow"/>
        </w:rPr>
        <w:t>[name]</w:t>
      </w:r>
      <w:r w:rsidR="00C33061" w:rsidRPr="00AD183E">
        <w:rPr>
          <w:rFonts w:ascii="Arial" w:hAnsi="Arial" w:cs="Arial"/>
        </w:rPr>
        <w:t>’s</w:t>
      </w:r>
      <w:r w:rsidRPr="00AD183E">
        <w:rPr>
          <w:rFonts w:ascii="Arial" w:hAnsi="Arial" w:cs="Arial"/>
        </w:rPr>
        <w:t xml:space="preserve"> age, being </w:t>
      </w:r>
      <w:r w:rsidRPr="00AD183E">
        <w:rPr>
          <w:rFonts w:ascii="Arial" w:hAnsi="Arial" w:cs="Arial"/>
          <w:highlight w:val="yellow"/>
        </w:rPr>
        <w:t>[age]</w:t>
      </w:r>
      <w:r w:rsidRPr="00AD183E">
        <w:rPr>
          <w:rFonts w:ascii="Arial" w:hAnsi="Arial" w:cs="Arial"/>
        </w:rPr>
        <w:t xml:space="preserve"> or ability to understand which is impacted by </w:t>
      </w:r>
      <w:r w:rsidRPr="00AD183E">
        <w:rPr>
          <w:rFonts w:ascii="Arial" w:hAnsi="Arial" w:cs="Arial"/>
          <w:highlight w:val="yellow"/>
        </w:rPr>
        <w:t>[insert any disability</w:t>
      </w:r>
      <w:r w:rsidR="001B51B8" w:rsidRPr="00AD183E">
        <w:rPr>
          <w:rFonts w:ascii="Arial" w:hAnsi="Arial" w:cs="Arial"/>
          <w:highlight w:val="yellow"/>
        </w:rPr>
        <w:t>/</w:t>
      </w:r>
      <w:r w:rsidRPr="00AD183E">
        <w:rPr>
          <w:rFonts w:ascii="Arial" w:hAnsi="Arial" w:cs="Arial"/>
          <w:highlight w:val="yellow"/>
        </w:rPr>
        <w:t>impairment]</w:t>
      </w:r>
      <w:r w:rsidR="00C33061" w:rsidRPr="00AD183E">
        <w:rPr>
          <w:rFonts w:ascii="Arial" w:hAnsi="Arial" w:cs="Arial"/>
        </w:rPr>
        <w:t>,</w:t>
      </w:r>
      <w:r w:rsidRPr="00AD183E">
        <w:rPr>
          <w:rFonts w:ascii="Arial" w:hAnsi="Arial" w:cs="Arial"/>
        </w:rPr>
        <w:t xml:space="preserve"> I did not consider that it was reasonably appropriate to advise the child about the application, as they would not understand the proceedings.  </w:t>
      </w:r>
    </w:p>
    <w:p w14:paraId="7BA65684" w14:textId="5667A26D" w:rsidR="003E1F7C" w:rsidRPr="003E1F7C" w:rsidRDefault="003E1F7C" w:rsidP="007033C5">
      <w:pPr>
        <w:pStyle w:val="ListParagraph"/>
        <w:spacing w:after="0" w:line="240" w:lineRule="auto"/>
        <w:ind w:left="360"/>
        <w:jc w:val="both"/>
        <w:rPr>
          <w:rFonts w:ascii="Arial" w:hAnsi="Arial" w:cs="Arial"/>
          <w:b/>
          <w:bCs/>
        </w:rPr>
      </w:pPr>
      <w:r w:rsidRPr="003E1F7C">
        <w:rPr>
          <w:rFonts w:ascii="Arial" w:hAnsi="Arial" w:cs="Arial"/>
          <w:b/>
          <w:bCs/>
          <w:highlight w:val="green"/>
        </w:rPr>
        <w:t>Delete if not yet done but must be done asap and included in next affidavit</w:t>
      </w:r>
    </w:p>
    <w:p w14:paraId="1577257A" w14:textId="77777777" w:rsidR="003E1F7C" w:rsidRPr="007033C5" w:rsidRDefault="003E1F7C" w:rsidP="007033C5">
      <w:pPr>
        <w:pStyle w:val="ListParagraph"/>
        <w:rPr>
          <w:rFonts w:ascii="Arial" w:hAnsi="Arial" w:cs="Arial"/>
        </w:rPr>
      </w:pPr>
    </w:p>
    <w:p w14:paraId="297F589C" w14:textId="77777777" w:rsidR="003E1F7C" w:rsidRPr="00AD183E" w:rsidRDefault="003E1F7C" w:rsidP="007033C5">
      <w:pPr>
        <w:pStyle w:val="ListParagraph"/>
        <w:spacing w:after="0" w:line="240" w:lineRule="auto"/>
        <w:ind w:left="567"/>
        <w:jc w:val="both"/>
        <w:rPr>
          <w:rFonts w:ascii="Arial" w:hAnsi="Arial" w:cs="Arial"/>
        </w:rPr>
      </w:pPr>
    </w:p>
    <w:p w14:paraId="42191DAA" w14:textId="5893ED4E" w:rsidR="002B1407" w:rsidRDefault="002B1407" w:rsidP="005537E4">
      <w:pPr>
        <w:spacing w:after="0" w:line="240" w:lineRule="auto"/>
        <w:jc w:val="both"/>
        <w:rPr>
          <w:rFonts w:ascii="Arial" w:hAnsi="Arial" w:cs="Arial"/>
        </w:rPr>
      </w:pPr>
    </w:p>
    <w:bookmarkEnd w:id="3"/>
    <w:p w14:paraId="70013762" w14:textId="77777777" w:rsidR="007367AD" w:rsidRDefault="007367AD" w:rsidP="004A3640">
      <w:pPr>
        <w:spacing w:after="0" w:line="276" w:lineRule="auto"/>
        <w:jc w:val="both"/>
        <w:rPr>
          <w:rFonts w:ascii="Arial" w:hAnsi="Arial" w:cs="Arial"/>
        </w:rPr>
        <w:sectPr w:rsidR="007367AD" w:rsidSect="00740FB5">
          <w:headerReference w:type="even" r:id="rId12"/>
          <w:footerReference w:type="even" r:id="rId13"/>
          <w:footerReference w:type="default" r:id="rId14"/>
          <w:footerReference w:type="first" r:id="rId15"/>
          <w:pgSz w:w="11906" w:h="16838"/>
          <w:pgMar w:top="510" w:right="1440" w:bottom="142" w:left="1440" w:header="709" w:footer="709" w:gutter="0"/>
          <w:cols w:space="708"/>
          <w:titlePg/>
          <w:docGrid w:linePitch="360"/>
        </w:sectPr>
      </w:pPr>
    </w:p>
    <w:p w14:paraId="0BBC29E5" w14:textId="77777777" w:rsidR="00A00338" w:rsidRDefault="00A00338" w:rsidP="004A3640">
      <w:pPr>
        <w:spacing w:after="0" w:line="276" w:lineRule="auto"/>
        <w:jc w:val="both"/>
        <w:rPr>
          <w:rFonts w:ascii="Arial" w:hAnsi="Arial" w:cs="Arial"/>
        </w:rPr>
      </w:pPr>
    </w:p>
    <w:p w14:paraId="17C99A12" w14:textId="77777777" w:rsidR="007367AD" w:rsidRDefault="007367AD" w:rsidP="00641D81">
      <w:pPr>
        <w:pStyle w:val="BodyText"/>
        <w:kinsoku w:val="0"/>
        <w:overflowPunct w:val="0"/>
        <w:rPr>
          <w:sz w:val="23"/>
          <w:szCs w:val="23"/>
        </w:rPr>
        <w:sectPr w:rsidR="007367AD" w:rsidSect="007367AD">
          <w:type w:val="continuous"/>
          <w:pgSz w:w="11906" w:h="16838"/>
          <w:pgMar w:top="510" w:right="1440" w:bottom="142" w:left="1440" w:header="709" w:footer="709" w:gutter="0"/>
          <w:cols w:space="708"/>
          <w:titlePg/>
          <w:docGrid w:linePitch="360"/>
        </w:sectPr>
      </w:pPr>
    </w:p>
    <w:p w14:paraId="163458F0" w14:textId="77777777" w:rsidR="007367AD" w:rsidRDefault="007367AD" w:rsidP="007367AD">
      <w:pPr>
        <w:pStyle w:val="BodyText"/>
        <w:kinsoku w:val="0"/>
        <w:overflowPunct w:val="0"/>
        <w:rPr>
          <w:b/>
          <w:bCs/>
          <w:i/>
          <w:iCs/>
          <w:sz w:val="23"/>
          <w:szCs w:val="23"/>
        </w:rPr>
      </w:pPr>
    </w:p>
    <w:p w14:paraId="71449A91" w14:textId="77777777" w:rsidR="007367AD" w:rsidRDefault="007367AD" w:rsidP="007367AD">
      <w:pPr>
        <w:pStyle w:val="BodyText"/>
        <w:kinsoku w:val="0"/>
        <w:overflowPunct w:val="0"/>
        <w:spacing w:before="8"/>
        <w:rPr>
          <w:b/>
          <w:bCs/>
          <w:i/>
          <w:iCs/>
          <w:sz w:val="13"/>
          <w:szCs w:val="13"/>
        </w:rPr>
      </w:pPr>
    </w:p>
    <w:tbl>
      <w:tblPr>
        <w:tblStyle w:val="TableGrid"/>
        <w:tblW w:w="9209" w:type="dxa"/>
        <w:tblLook w:val="04A0" w:firstRow="1" w:lastRow="0" w:firstColumn="1" w:lastColumn="0" w:noHBand="0" w:noVBand="1"/>
      </w:tblPr>
      <w:tblGrid>
        <w:gridCol w:w="9209"/>
      </w:tblGrid>
      <w:tr w:rsidR="007367AD" w14:paraId="518B22D6" w14:textId="77777777" w:rsidTr="00DB0B7F">
        <w:tc>
          <w:tcPr>
            <w:tcW w:w="9209" w:type="dxa"/>
            <w:shd w:val="clear" w:color="auto" w:fill="F2F2F2" w:themeFill="background1" w:themeFillShade="F2"/>
          </w:tcPr>
          <w:p w14:paraId="6FEAB365" w14:textId="77777777" w:rsidR="007367AD" w:rsidRDefault="007367AD" w:rsidP="00DB0B7F">
            <w:pPr>
              <w:pStyle w:val="BodyText"/>
              <w:shd w:val="clear" w:color="auto" w:fill="F2F2F2" w:themeFill="background1" w:themeFillShade="F2"/>
              <w:rPr>
                <w:b/>
                <w:bCs/>
                <w:sz w:val="22"/>
                <w:szCs w:val="22"/>
              </w:rPr>
            </w:pPr>
            <w:r w:rsidRPr="00250639">
              <w:rPr>
                <w:b/>
                <w:bCs/>
                <w:sz w:val="22"/>
                <w:szCs w:val="22"/>
              </w:rPr>
              <w:t>The contents of this affidavit are true and correct. Where the contents of this affidavit are based on information and belief, the contents are true to the best of my knowledge and I have stated the source of that information and grounds for the belief and, if contained in a document, I have attached that document to this affidavit.</w:t>
            </w:r>
          </w:p>
          <w:p w14:paraId="19F11A50" w14:textId="77777777" w:rsidR="007367AD" w:rsidRPr="008B0002" w:rsidRDefault="007367AD" w:rsidP="00DB0B7F">
            <w:pPr>
              <w:pStyle w:val="BodyText"/>
              <w:shd w:val="clear" w:color="auto" w:fill="F2F2F2" w:themeFill="background1" w:themeFillShade="F2"/>
              <w:rPr>
                <w:b/>
                <w:bCs/>
                <w:sz w:val="22"/>
                <w:szCs w:val="22"/>
              </w:rPr>
            </w:pPr>
            <w:r w:rsidRPr="00250639">
              <w:rPr>
                <w:b/>
                <w:bCs/>
                <w:sz w:val="22"/>
                <w:szCs w:val="22"/>
              </w:rPr>
              <w:t>I understand that it is a criminal offence to provide a false matter in an affidavit, for example, the offence of perjury under section 123 of the Criminal Code.</w:t>
            </w:r>
          </w:p>
        </w:tc>
      </w:tr>
    </w:tbl>
    <w:p w14:paraId="61C45949" w14:textId="77777777" w:rsidR="007367AD" w:rsidRDefault="007367AD" w:rsidP="007367AD">
      <w:pPr>
        <w:spacing w:after="0"/>
        <w:rPr>
          <w:color w:val="231F20"/>
        </w:rPr>
      </w:pPr>
    </w:p>
    <w:p w14:paraId="44A234CA" w14:textId="77777777" w:rsidR="007367AD" w:rsidRDefault="007367AD" w:rsidP="007367AD">
      <w:pPr>
        <w:jc w:val="both"/>
        <w:rPr>
          <w:rFonts w:ascii="Arial" w:hAnsi="Arial" w:cs="Arial"/>
          <w:lang w:val="en"/>
        </w:rPr>
      </w:pPr>
      <w:r>
        <w:rPr>
          <w:rFonts w:ascii="Arial" w:hAnsi="Arial" w:cs="Arial"/>
          <w:lang w:val="en"/>
        </w:rPr>
        <w:t>I state that:</w:t>
      </w:r>
    </w:p>
    <w:p w14:paraId="1DCFF91C" w14:textId="77777777" w:rsidR="007367AD" w:rsidRDefault="007367AD" w:rsidP="007367AD">
      <w:pPr>
        <w:pStyle w:val="ListParagraph"/>
        <w:numPr>
          <w:ilvl w:val="0"/>
          <w:numId w:val="28"/>
        </w:numPr>
        <w:spacing w:before="60" w:after="0" w:line="240" w:lineRule="auto"/>
        <w:jc w:val="both"/>
        <w:rPr>
          <w:rFonts w:ascii="Arial" w:hAnsi="Arial" w:cs="Arial"/>
          <w:lang w:val="en"/>
        </w:rPr>
      </w:pPr>
      <w:r>
        <w:rPr>
          <w:rFonts w:ascii="Arial" w:hAnsi="Arial" w:cs="Arial"/>
          <w:lang w:val="en"/>
        </w:rPr>
        <w:t xml:space="preserve">This affidavit was made in the form of an electronic </w:t>
      </w:r>
      <w:proofErr w:type="gramStart"/>
      <w:r>
        <w:rPr>
          <w:rFonts w:ascii="Arial" w:hAnsi="Arial" w:cs="Arial"/>
          <w:lang w:val="en"/>
        </w:rPr>
        <w:t>document.*</w:t>
      </w:r>
      <w:proofErr w:type="gramEnd"/>
      <w:r>
        <w:rPr>
          <w:rFonts w:ascii="Arial" w:hAnsi="Arial" w:cs="Arial"/>
          <w:vertAlign w:val="superscript"/>
          <w:lang w:val="en"/>
        </w:rPr>
        <w:t>1</w:t>
      </w:r>
    </w:p>
    <w:p w14:paraId="4E9464D6" w14:textId="77777777" w:rsidR="007367AD" w:rsidRDefault="007367AD" w:rsidP="007367AD">
      <w:pPr>
        <w:numPr>
          <w:ilvl w:val="0"/>
          <w:numId w:val="28"/>
        </w:numPr>
        <w:spacing w:before="60" w:after="0" w:line="240" w:lineRule="auto"/>
        <w:ind w:left="357" w:hanging="357"/>
        <w:jc w:val="both"/>
        <w:rPr>
          <w:rFonts w:ascii="Arial" w:hAnsi="Arial" w:cs="Arial"/>
          <w:lang w:val="en"/>
        </w:rPr>
      </w:pPr>
      <w:r>
        <w:rPr>
          <w:rFonts w:ascii="Arial" w:hAnsi="Arial" w:cs="Arial"/>
          <w:lang w:val="en"/>
        </w:rPr>
        <w:t xml:space="preserve">This affidavit was electronically </w:t>
      </w:r>
      <w:proofErr w:type="gramStart"/>
      <w:r>
        <w:rPr>
          <w:rFonts w:ascii="Arial" w:hAnsi="Arial" w:cs="Arial"/>
          <w:lang w:val="en"/>
        </w:rPr>
        <w:t>signed.*</w:t>
      </w:r>
      <w:proofErr w:type="gramEnd"/>
      <w:r>
        <w:rPr>
          <w:rFonts w:ascii="Arial" w:hAnsi="Arial" w:cs="Arial"/>
          <w:vertAlign w:val="superscript"/>
          <w:lang w:val="en"/>
        </w:rPr>
        <w:t>2</w:t>
      </w:r>
    </w:p>
    <w:p w14:paraId="2DED5264" w14:textId="77777777" w:rsidR="007367AD" w:rsidRDefault="007367AD" w:rsidP="007367AD">
      <w:pPr>
        <w:numPr>
          <w:ilvl w:val="0"/>
          <w:numId w:val="28"/>
        </w:numPr>
        <w:spacing w:before="60" w:after="0" w:line="240" w:lineRule="auto"/>
        <w:ind w:left="357" w:hanging="357"/>
        <w:jc w:val="both"/>
        <w:rPr>
          <w:rFonts w:ascii="Arial" w:hAnsi="Arial" w:cs="Arial"/>
          <w:lang w:val="en"/>
        </w:rPr>
      </w:pPr>
      <w:r>
        <w:rPr>
          <w:rFonts w:ascii="Arial" w:hAnsi="Arial" w:cs="Arial"/>
          <w:lang w:val="en"/>
        </w:rPr>
        <w:t xml:space="preserve">This affidavit was made, signed and witnessed under part 6A of the </w:t>
      </w:r>
      <w:r>
        <w:rPr>
          <w:rFonts w:ascii="Arial" w:hAnsi="Arial" w:cs="Arial"/>
          <w:i/>
          <w:lang w:val="en"/>
        </w:rPr>
        <w:t xml:space="preserve">Oaths Act </w:t>
      </w:r>
      <w:proofErr w:type="gramStart"/>
      <w:r>
        <w:rPr>
          <w:rFonts w:ascii="Arial" w:hAnsi="Arial" w:cs="Arial"/>
          <w:i/>
          <w:lang w:val="en"/>
        </w:rPr>
        <w:t>1867</w:t>
      </w:r>
      <w:r>
        <w:rPr>
          <w:rFonts w:ascii="Arial" w:hAnsi="Arial" w:cs="Arial"/>
          <w:lang w:val="en"/>
        </w:rPr>
        <w:t>.*</w:t>
      </w:r>
      <w:proofErr w:type="gramEnd"/>
      <w:r>
        <w:rPr>
          <w:rFonts w:ascii="Arial" w:hAnsi="Arial" w:cs="Arial"/>
          <w:vertAlign w:val="superscript"/>
          <w:lang w:val="en"/>
        </w:rPr>
        <w:t>3</w:t>
      </w:r>
    </w:p>
    <w:p w14:paraId="047E8858" w14:textId="77777777" w:rsidR="007367AD" w:rsidRDefault="007367AD" w:rsidP="007367AD">
      <w:pPr>
        <w:spacing w:before="60"/>
        <w:jc w:val="both"/>
        <w:rPr>
          <w:rFonts w:ascii="Arial" w:hAnsi="Arial" w:cs="Arial"/>
          <w:i/>
          <w:lang w:val="en"/>
        </w:rPr>
      </w:pPr>
      <w:r>
        <w:rPr>
          <w:rFonts w:ascii="Arial" w:hAnsi="Arial" w:cs="Arial"/>
          <w:i/>
          <w:lang w:val="en"/>
        </w:rPr>
        <w:t>(*delete whichever statements are not applicable)</w:t>
      </w:r>
    </w:p>
    <w:p w14:paraId="05414C6C" w14:textId="77777777" w:rsidR="007367AD" w:rsidRDefault="007367AD" w:rsidP="007367AD">
      <w:pPr>
        <w:spacing w:after="0" w:line="240" w:lineRule="auto"/>
        <w:rPr>
          <w:color w:val="231F20"/>
        </w:rPr>
      </w:pPr>
    </w:p>
    <w:p w14:paraId="351D8468" w14:textId="77777777" w:rsidR="007367AD" w:rsidRDefault="007367AD" w:rsidP="007367AD">
      <w:pPr>
        <w:spacing w:after="0" w:line="240" w:lineRule="auto"/>
        <w:rPr>
          <w:color w:val="231F20"/>
        </w:rPr>
      </w:pPr>
    </w:p>
    <w:tbl>
      <w:tblPr>
        <w:tblW w:w="8931" w:type="dxa"/>
        <w:tblLook w:val="04A0" w:firstRow="1" w:lastRow="0" w:firstColumn="1" w:lastColumn="0" w:noHBand="0" w:noVBand="1"/>
      </w:tblPr>
      <w:tblGrid>
        <w:gridCol w:w="572"/>
        <w:gridCol w:w="415"/>
        <w:gridCol w:w="3312"/>
        <w:gridCol w:w="69"/>
        <w:gridCol w:w="293"/>
        <w:gridCol w:w="27"/>
        <w:gridCol w:w="3729"/>
        <w:gridCol w:w="210"/>
        <w:gridCol w:w="304"/>
      </w:tblGrid>
      <w:tr w:rsidR="007367AD" w:rsidRPr="002C6626" w14:paraId="616E1B00" w14:textId="77777777" w:rsidTr="00DB0B7F">
        <w:trPr>
          <w:gridAfter w:val="2"/>
          <w:wAfter w:w="514" w:type="dxa"/>
          <w:trHeight w:val="2157"/>
        </w:trPr>
        <w:tc>
          <w:tcPr>
            <w:tcW w:w="4368" w:type="dxa"/>
            <w:gridSpan w:val="4"/>
            <w:shd w:val="clear" w:color="auto" w:fill="auto"/>
          </w:tcPr>
          <w:p w14:paraId="486D53F6" w14:textId="77777777" w:rsidR="007367AD" w:rsidRPr="001214CC" w:rsidRDefault="007367AD" w:rsidP="00DB0B7F">
            <w:pPr>
              <w:spacing w:line="240" w:lineRule="auto"/>
              <w:jc w:val="both"/>
              <w:rPr>
                <w:rFonts w:ascii="Arial" w:hAnsi="Arial" w:cs="Arial"/>
                <w:b/>
                <w:bCs/>
                <w:lang w:val="en"/>
              </w:rPr>
            </w:pPr>
            <w:r w:rsidRPr="001214CC">
              <w:rPr>
                <w:rFonts w:ascii="Arial" w:hAnsi="Arial" w:cs="Arial"/>
                <w:b/>
                <w:lang w:val="en"/>
              </w:rPr>
              <w:t>SWORN / AFFIRMED</w:t>
            </w:r>
            <w:r w:rsidRPr="001214CC">
              <w:rPr>
                <w:rFonts w:ascii="Arial" w:hAnsi="Arial" w:cs="Arial"/>
                <w:lang w:val="en"/>
              </w:rPr>
              <w:t xml:space="preserve"> by </w:t>
            </w:r>
          </w:p>
          <w:p w14:paraId="253AD777" w14:textId="77777777" w:rsidR="007367AD" w:rsidRPr="001214CC" w:rsidRDefault="007367AD" w:rsidP="00DB0B7F">
            <w:pPr>
              <w:spacing w:line="240" w:lineRule="auto"/>
              <w:jc w:val="both"/>
              <w:rPr>
                <w:rFonts w:ascii="Arial" w:hAnsi="Arial" w:cs="Arial"/>
                <w:lang w:val="en"/>
              </w:rPr>
            </w:pPr>
            <w:r w:rsidRPr="001214CC">
              <w:rPr>
                <w:rFonts w:ascii="Arial" w:hAnsi="Arial" w:cs="Arial"/>
                <w:lang w:val="en"/>
              </w:rPr>
              <w:t>…………………………………….</w:t>
            </w:r>
          </w:p>
          <w:p w14:paraId="5D68B490" w14:textId="77777777" w:rsidR="007367AD" w:rsidRPr="001214CC" w:rsidRDefault="007367AD" w:rsidP="00DB0B7F">
            <w:pPr>
              <w:spacing w:line="240" w:lineRule="auto"/>
              <w:jc w:val="both"/>
              <w:rPr>
                <w:rStyle w:val="gold1"/>
                <w:rFonts w:ascii="Arial" w:hAnsi="Arial" w:cs="Arial"/>
                <w:b w:val="0"/>
                <w:bCs w:val="0"/>
                <w:color w:val="auto"/>
              </w:rPr>
            </w:pPr>
            <w:r w:rsidRPr="001214CC">
              <w:rPr>
                <w:rStyle w:val="gold1"/>
                <w:rFonts w:ascii="Arial" w:hAnsi="Arial" w:cs="Arial"/>
                <w:color w:val="auto"/>
              </w:rPr>
              <w:t xml:space="preserve">[insert full name of deponent] </w:t>
            </w:r>
          </w:p>
          <w:p w14:paraId="14E3EB55" w14:textId="77777777" w:rsidR="007367AD" w:rsidRPr="001214CC" w:rsidRDefault="007367AD" w:rsidP="00DB0B7F">
            <w:pPr>
              <w:spacing w:line="240" w:lineRule="auto"/>
              <w:jc w:val="both"/>
              <w:rPr>
                <w:rFonts w:ascii="Arial" w:hAnsi="Arial" w:cs="Arial"/>
                <w:lang w:val="en"/>
              </w:rPr>
            </w:pPr>
          </w:p>
          <w:p w14:paraId="06C7C864" w14:textId="77777777" w:rsidR="007367AD" w:rsidRPr="001214CC" w:rsidRDefault="007367AD" w:rsidP="00DB0B7F">
            <w:pPr>
              <w:spacing w:line="240" w:lineRule="auto"/>
              <w:jc w:val="both"/>
              <w:rPr>
                <w:rFonts w:ascii="Arial" w:hAnsi="Arial" w:cs="Arial"/>
                <w:lang w:val="en"/>
              </w:rPr>
            </w:pPr>
            <w:r w:rsidRPr="001214CC">
              <w:rPr>
                <w:rFonts w:ascii="Arial" w:hAnsi="Arial" w:cs="Arial"/>
                <w:lang w:val="en"/>
              </w:rPr>
              <w:t>at    ……………………………….</w:t>
            </w:r>
          </w:p>
          <w:p w14:paraId="395F53C2" w14:textId="77777777" w:rsidR="007367AD" w:rsidRPr="001214CC" w:rsidRDefault="007367AD" w:rsidP="00DB0B7F">
            <w:pPr>
              <w:spacing w:line="240" w:lineRule="auto"/>
              <w:jc w:val="both"/>
              <w:rPr>
                <w:rStyle w:val="gold1"/>
                <w:rFonts w:ascii="Arial" w:hAnsi="Arial" w:cs="Arial"/>
                <w:b w:val="0"/>
                <w:bCs w:val="0"/>
                <w:color w:val="auto"/>
              </w:rPr>
            </w:pPr>
            <w:r w:rsidRPr="001214CC">
              <w:rPr>
                <w:rStyle w:val="gold1"/>
                <w:rFonts w:ascii="Arial" w:hAnsi="Arial" w:cs="Arial"/>
                <w:color w:val="auto"/>
              </w:rPr>
              <w:t xml:space="preserve">[insert place where deponent is located] </w:t>
            </w:r>
          </w:p>
          <w:p w14:paraId="191D127E" w14:textId="77777777" w:rsidR="007367AD" w:rsidRPr="001214CC" w:rsidRDefault="007367AD" w:rsidP="00DB0B7F">
            <w:pPr>
              <w:spacing w:line="240" w:lineRule="auto"/>
              <w:jc w:val="both"/>
              <w:rPr>
                <w:rFonts w:ascii="Arial" w:hAnsi="Arial" w:cs="Arial"/>
                <w:b/>
                <w:lang w:val="en"/>
              </w:rPr>
            </w:pPr>
            <w:r w:rsidRPr="001214CC">
              <w:rPr>
                <w:rFonts w:ascii="Arial" w:hAnsi="Arial" w:cs="Arial"/>
                <w:b/>
                <w:lang w:val="en"/>
              </w:rPr>
              <w:t xml:space="preserve">Signed for and at the direction of the </w:t>
            </w:r>
          </w:p>
          <w:p w14:paraId="0B5B3D86" w14:textId="77777777" w:rsidR="007367AD" w:rsidRPr="001214CC" w:rsidRDefault="007367AD" w:rsidP="00DB0B7F">
            <w:pPr>
              <w:spacing w:line="240" w:lineRule="auto"/>
              <w:jc w:val="both"/>
              <w:rPr>
                <w:rFonts w:ascii="Arial" w:hAnsi="Arial" w:cs="Arial"/>
                <w:b/>
                <w:lang w:val="en"/>
              </w:rPr>
            </w:pPr>
            <w:r w:rsidRPr="001214CC">
              <w:rPr>
                <w:rFonts w:ascii="Arial" w:hAnsi="Arial" w:cs="Arial"/>
                <w:b/>
                <w:lang w:val="en"/>
              </w:rPr>
              <w:t>deponent by*</w:t>
            </w:r>
          </w:p>
          <w:p w14:paraId="4653F7AD" w14:textId="77777777" w:rsidR="007367AD" w:rsidRPr="001214CC" w:rsidRDefault="007367AD" w:rsidP="00DB0B7F">
            <w:pPr>
              <w:spacing w:line="240" w:lineRule="auto"/>
              <w:jc w:val="both"/>
              <w:rPr>
                <w:rFonts w:ascii="Arial" w:hAnsi="Arial" w:cs="Arial"/>
                <w:lang w:val="en"/>
              </w:rPr>
            </w:pPr>
          </w:p>
          <w:p w14:paraId="1E5171F4" w14:textId="77777777" w:rsidR="007367AD" w:rsidRPr="001214CC" w:rsidRDefault="007367AD" w:rsidP="00DB0B7F">
            <w:pPr>
              <w:spacing w:line="240" w:lineRule="auto"/>
              <w:jc w:val="both"/>
              <w:rPr>
                <w:rFonts w:ascii="Arial" w:hAnsi="Arial" w:cs="Arial"/>
                <w:lang w:val="en"/>
              </w:rPr>
            </w:pPr>
            <w:r w:rsidRPr="001214CC">
              <w:rPr>
                <w:rFonts w:ascii="Arial" w:hAnsi="Arial" w:cs="Arial"/>
                <w:lang w:val="en"/>
              </w:rPr>
              <w:t>………………………………………………</w:t>
            </w:r>
          </w:p>
          <w:p w14:paraId="358D69C5" w14:textId="77777777" w:rsidR="007367AD" w:rsidRPr="001214CC" w:rsidRDefault="007367AD" w:rsidP="00DB0B7F">
            <w:pPr>
              <w:spacing w:line="240" w:lineRule="auto"/>
              <w:jc w:val="both"/>
              <w:rPr>
                <w:rFonts w:ascii="Arial" w:hAnsi="Arial" w:cs="Arial"/>
                <w:lang w:val="en"/>
              </w:rPr>
            </w:pPr>
            <w:r w:rsidRPr="001214CC">
              <w:rPr>
                <w:rFonts w:ascii="Arial" w:hAnsi="Arial" w:cs="Arial"/>
                <w:lang w:val="en"/>
              </w:rPr>
              <w:t xml:space="preserve">[insert full name of substitute </w:t>
            </w:r>
            <w:proofErr w:type="gramStart"/>
            <w:r w:rsidRPr="001214CC">
              <w:rPr>
                <w:rFonts w:ascii="Arial" w:hAnsi="Arial" w:cs="Arial"/>
                <w:lang w:val="en"/>
              </w:rPr>
              <w:t>signatory]*</w:t>
            </w:r>
            <w:proofErr w:type="gramEnd"/>
          </w:p>
          <w:p w14:paraId="0D1F7307" w14:textId="77777777" w:rsidR="007367AD" w:rsidRPr="001214CC" w:rsidRDefault="007367AD" w:rsidP="00DB0B7F">
            <w:pPr>
              <w:spacing w:line="240" w:lineRule="auto"/>
              <w:jc w:val="both"/>
              <w:rPr>
                <w:rFonts w:ascii="Arial" w:hAnsi="Arial" w:cs="Arial"/>
                <w:lang w:val="en"/>
              </w:rPr>
            </w:pPr>
            <w:r w:rsidRPr="001214CC">
              <w:rPr>
                <w:rFonts w:ascii="Arial" w:hAnsi="Arial" w:cs="Arial"/>
                <w:b/>
                <w:bCs/>
              </w:rPr>
              <w:t>*</w:t>
            </w:r>
            <w:r w:rsidRPr="001214CC">
              <w:rPr>
                <w:rFonts w:ascii="Arial" w:hAnsi="Arial" w:cs="Arial"/>
                <w:bCs/>
                <w:i/>
              </w:rPr>
              <w:t>delete if not applicable</w:t>
            </w:r>
          </w:p>
        </w:tc>
        <w:tc>
          <w:tcPr>
            <w:tcW w:w="293" w:type="dxa"/>
            <w:shd w:val="clear" w:color="auto" w:fill="auto"/>
          </w:tcPr>
          <w:p w14:paraId="0A8C7976" w14:textId="77777777" w:rsidR="007367AD" w:rsidRPr="001214CC" w:rsidRDefault="007367AD" w:rsidP="00DB0B7F">
            <w:pPr>
              <w:spacing w:line="240" w:lineRule="auto"/>
              <w:jc w:val="both"/>
              <w:rPr>
                <w:rFonts w:ascii="Arial" w:hAnsi="Arial" w:cs="Arial"/>
                <w:lang w:val="en"/>
              </w:rPr>
            </w:pPr>
            <w:r w:rsidRPr="001214CC">
              <w:rPr>
                <w:rFonts w:ascii="Arial" w:hAnsi="Arial" w:cs="Arial"/>
                <w:lang w:val="en"/>
              </w:rPr>
              <w:t>)</w:t>
            </w:r>
          </w:p>
          <w:p w14:paraId="4A1C53E5" w14:textId="77777777" w:rsidR="007367AD" w:rsidRPr="001214CC" w:rsidRDefault="007367AD" w:rsidP="00DB0B7F">
            <w:pPr>
              <w:spacing w:line="240" w:lineRule="auto"/>
              <w:jc w:val="both"/>
              <w:rPr>
                <w:rFonts w:ascii="Arial" w:hAnsi="Arial" w:cs="Arial"/>
                <w:lang w:val="en"/>
              </w:rPr>
            </w:pPr>
            <w:r w:rsidRPr="001214CC">
              <w:rPr>
                <w:rFonts w:ascii="Arial" w:hAnsi="Arial" w:cs="Arial"/>
                <w:lang w:val="en"/>
              </w:rPr>
              <w:t>)</w:t>
            </w:r>
          </w:p>
          <w:p w14:paraId="3BCB6297" w14:textId="77777777" w:rsidR="007367AD" w:rsidRPr="001214CC" w:rsidRDefault="007367AD" w:rsidP="00DB0B7F">
            <w:pPr>
              <w:spacing w:line="240" w:lineRule="auto"/>
              <w:jc w:val="both"/>
              <w:rPr>
                <w:rFonts w:ascii="Arial" w:hAnsi="Arial" w:cs="Arial"/>
                <w:lang w:val="en"/>
              </w:rPr>
            </w:pPr>
            <w:r w:rsidRPr="001214CC">
              <w:rPr>
                <w:rFonts w:ascii="Arial" w:hAnsi="Arial" w:cs="Arial"/>
                <w:lang w:val="en"/>
              </w:rPr>
              <w:t>)</w:t>
            </w:r>
          </w:p>
          <w:p w14:paraId="04921200" w14:textId="77777777" w:rsidR="007367AD" w:rsidRPr="001214CC" w:rsidRDefault="007367AD" w:rsidP="00DB0B7F">
            <w:pPr>
              <w:spacing w:line="240" w:lineRule="auto"/>
              <w:jc w:val="both"/>
              <w:rPr>
                <w:rFonts w:ascii="Arial" w:hAnsi="Arial" w:cs="Arial"/>
                <w:lang w:val="en"/>
              </w:rPr>
            </w:pPr>
            <w:r w:rsidRPr="001214CC">
              <w:rPr>
                <w:rFonts w:ascii="Arial" w:hAnsi="Arial" w:cs="Arial"/>
                <w:lang w:val="en"/>
              </w:rPr>
              <w:t>)</w:t>
            </w:r>
          </w:p>
          <w:p w14:paraId="72C946FD" w14:textId="77777777" w:rsidR="007367AD" w:rsidRPr="001214CC" w:rsidRDefault="007367AD" w:rsidP="00DB0B7F">
            <w:pPr>
              <w:spacing w:line="240" w:lineRule="auto"/>
              <w:jc w:val="both"/>
              <w:rPr>
                <w:rFonts w:ascii="Arial" w:hAnsi="Arial" w:cs="Arial"/>
                <w:lang w:val="en"/>
              </w:rPr>
            </w:pPr>
            <w:r w:rsidRPr="001214CC">
              <w:rPr>
                <w:rFonts w:ascii="Arial" w:hAnsi="Arial" w:cs="Arial"/>
                <w:lang w:val="en"/>
              </w:rPr>
              <w:t>)</w:t>
            </w:r>
          </w:p>
          <w:p w14:paraId="2EB55292" w14:textId="77777777" w:rsidR="007367AD" w:rsidRPr="001214CC" w:rsidRDefault="007367AD" w:rsidP="00DB0B7F">
            <w:pPr>
              <w:spacing w:line="240" w:lineRule="auto"/>
              <w:jc w:val="both"/>
              <w:rPr>
                <w:rFonts w:ascii="Arial" w:hAnsi="Arial" w:cs="Arial"/>
                <w:lang w:val="en"/>
              </w:rPr>
            </w:pPr>
            <w:r w:rsidRPr="001214CC">
              <w:rPr>
                <w:rFonts w:ascii="Arial" w:hAnsi="Arial" w:cs="Arial"/>
                <w:lang w:val="en"/>
              </w:rPr>
              <w:t>)</w:t>
            </w:r>
          </w:p>
          <w:p w14:paraId="7D2D6BD9" w14:textId="77777777" w:rsidR="007367AD" w:rsidRPr="001214CC" w:rsidRDefault="007367AD" w:rsidP="00DB0B7F">
            <w:pPr>
              <w:spacing w:line="240" w:lineRule="auto"/>
              <w:jc w:val="both"/>
              <w:rPr>
                <w:rFonts w:ascii="Arial" w:hAnsi="Arial" w:cs="Arial"/>
                <w:lang w:val="en"/>
              </w:rPr>
            </w:pPr>
            <w:r w:rsidRPr="001214CC">
              <w:rPr>
                <w:rFonts w:ascii="Arial" w:hAnsi="Arial" w:cs="Arial"/>
                <w:lang w:val="en"/>
              </w:rPr>
              <w:t>)</w:t>
            </w:r>
          </w:p>
          <w:p w14:paraId="528F689B" w14:textId="77777777" w:rsidR="007367AD" w:rsidRPr="001214CC" w:rsidRDefault="007367AD" w:rsidP="00DB0B7F">
            <w:pPr>
              <w:spacing w:line="240" w:lineRule="auto"/>
              <w:jc w:val="both"/>
              <w:rPr>
                <w:rFonts w:ascii="Arial" w:hAnsi="Arial" w:cs="Arial"/>
                <w:lang w:val="en"/>
              </w:rPr>
            </w:pPr>
            <w:r w:rsidRPr="001214CC">
              <w:rPr>
                <w:rFonts w:ascii="Arial" w:hAnsi="Arial" w:cs="Arial"/>
                <w:lang w:val="en"/>
              </w:rPr>
              <w:t>)</w:t>
            </w:r>
          </w:p>
          <w:p w14:paraId="62ACD70D" w14:textId="77777777" w:rsidR="007367AD" w:rsidRPr="001214CC" w:rsidRDefault="007367AD" w:rsidP="00DB0B7F">
            <w:pPr>
              <w:spacing w:line="240" w:lineRule="auto"/>
              <w:jc w:val="both"/>
              <w:rPr>
                <w:rFonts w:ascii="Arial" w:hAnsi="Arial" w:cs="Arial"/>
                <w:lang w:val="en"/>
              </w:rPr>
            </w:pPr>
          </w:p>
        </w:tc>
        <w:tc>
          <w:tcPr>
            <w:tcW w:w="3756" w:type="dxa"/>
            <w:gridSpan w:val="2"/>
            <w:shd w:val="clear" w:color="auto" w:fill="auto"/>
          </w:tcPr>
          <w:p w14:paraId="1BC2F846" w14:textId="77777777" w:rsidR="007367AD" w:rsidRPr="001214CC" w:rsidRDefault="007367AD" w:rsidP="00DB0B7F">
            <w:pPr>
              <w:spacing w:line="240" w:lineRule="auto"/>
              <w:rPr>
                <w:rFonts w:ascii="Arial" w:hAnsi="Arial" w:cs="Arial"/>
                <w:lang w:val="en"/>
              </w:rPr>
            </w:pPr>
          </w:p>
          <w:p w14:paraId="21BB5426" w14:textId="77777777" w:rsidR="007367AD" w:rsidRPr="001214CC" w:rsidRDefault="007367AD" w:rsidP="00DB0B7F">
            <w:pPr>
              <w:spacing w:line="240" w:lineRule="auto"/>
              <w:jc w:val="right"/>
              <w:rPr>
                <w:rFonts w:ascii="Arial" w:hAnsi="Arial" w:cs="Arial"/>
                <w:lang w:val="en"/>
              </w:rPr>
            </w:pPr>
            <w:r w:rsidRPr="001214CC">
              <w:rPr>
                <w:rFonts w:ascii="Arial" w:hAnsi="Arial" w:cs="Arial"/>
                <w:lang w:val="en"/>
              </w:rPr>
              <w:t>…………………………………….</w:t>
            </w:r>
          </w:p>
          <w:p w14:paraId="2A97EA8E" w14:textId="77777777" w:rsidR="007367AD" w:rsidRPr="001214CC" w:rsidRDefault="007367AD" w:rsidP="00DB0B7F">
            <w:pPr>
              <w:spacing w:after="0" w:line="240" w:lineRule="auto"/>
              <w:jc w:val="right"/>
              <w:rPr>
                <w:rFonts w:ascii="Arial" w:hAnsi="Arial" w:cs="Arial"/>
                <w:lang w:val="en"/>
              </w:rPr>
            </w:pPr>
            <w:r w:rsidRPr="001214CC">
              <w:rPr>
                <w:rFonts w:ascii="Arial" w:hAnsi="Arial" w:cs="Arial"/>
                <w:lang w:val="en"/>
              </w:rPr>
              <w:t xml:space="preserve"> [signature of deponent /</w:t>
            </w:r>
          </w:p>
          <w:p w14:paraId="210E1EA2" w14:textId="77777777" w:rsidR="007367AD" w:rsidRPr="001214CC" w:rsidRDefault="007367AD" w:rsidP="00DB0B7F">
            <w:pPr>
              <w:spacing w:after="0" w:line="240" w:lineRule="auto"/>
              <w:jc w:val="right"/>
              <w:rPr>
                <w:rFonts w:ascii="Arial" w:hAnsi="Arial" w:cs="Arial"/>
                <w:lang w:val="en"/>
              </w:rPr>
            </w:pPr>
            <w:r w:rsidRPr="001214CC">
              <w:rPr>
                <w:rFonts w:ascii="Arial" w:hAnsi="Arial" w:cs="Arial"/>
                <w:lang w:val="en"/>
              </w:rPr>
              <w:t>substitute signatory*]</w:t>
            </w:r>
          </w:p>
          <w:p w14:paraId="35B9E68C" w14:textId="77777777" w:rsidR="007367AD" w:rsidRPr="001214CC" w:rsidRDefault="007367AD" w:rsidP="00DB0B7F">
            <w:pPr>
              <w:spacing w:line="240" w:lineRule="auto"/>
              <w:jc w:val="right"/>
              <w:rPr>
                <w:rFonts w:ascii="Arial" w:hAnsi="Arial" w:cs="Arial"/>
                <w:lang w:val="en"/>
              </w:rPr>
            </w:pPr>
          </w:p>
          <w:p w14:paraId="37CE5D74" w14:textId="77777777" w:rsidR="007367AD" w:rsidRPr="001214CC" w:rsidRDefault="007367AD" w:rsidP="00DB0B7F">
            <w:pPr>
              <w:spacing w:line="240" w:lineRule="auto"/>
              <w:jc w:val="right"/>
              <w:rPr>
                <w:rFonts w:ascii="Arial" w:hAnsi="Arial" w:cs="Arial"/>
                <w:lang w:val="en"/>
              </w:rPr>
            </w:pPr>
            <w:r w:rsidRPr="001214CC">
              <w:rPr>
                <w:rFonts w:ascii="Arial" w:hAnsi="Arial" w:cs="Arial"/>
                <w:lang w:val="en"/>
              </w:rPr>
              <w:t>…………………………………….</w:t>
            </w:r>
          </w:p>
          <w:p w14:paraId="02E407C2" w14:textId="77777777" w:rsidR="007367AD" w:rsidRPr="001214CC" w:rsidRDefault="007367AD" w:rsidP="00DB0B7F">
            <w:pPr>
              <w:spacing w:line="240" w:lineRule="auto"/>
              <w:jc w:val="right"/>
              <w:rPr>
                <w:rFonts w:ascii="Arial" w:hAnsi="Arial" w:cs="Arial"/>
                <w:lang w:val="en"/>
              </w:rPr>
            </w:pPr>
            <w:r w:rsidRPr="001214CC">
              <w:rPr>
                <w:rFonts w:ascii="Arial" w:hAnsi="Arial" w:cs="Arial"/>
                <w:lang w:val="en"/>
              </w:rPr>
              <w:t>[date]</w:t>
            </w:r>
          </w:p>
          <w:p w14:paraId="010A3E13" w14:textId="77777777" w:rsidR="007367AD" w:rsidRPr="001214CC" w:rsidRDefault="007367AD" w:rsidP="00DB0B7F">
            <w:pPr>
              <w:spacing w:line="240" w:lineRule="auto"/>
              <w:jc w:val="right"/>
              <w:rPr>
                <w:rFonts w:ascii="Arial" w:hAnsi="Arial" w:cs="Arial"/>
                <w:lang w:val="en"/>
              </w:rPr>
            </w:pPr>
          </w:p>
          <w:p w14:paraId="00FC12E9" w14:textId="77777777" w:rsidR="007367AD" w:rsidRPr="001214CC" w:rsidRDefault="007367AD" w:rsidP="00DB0B7F">
            <w:pPr>
              <w:spacing w:line="240" w:lineRule="auto"/>
              <w:jc w:val="right"/>
              <w:rPr>
                <w:rFonts w:ascii="Arial" w:hAnsi="Arial" w:cs="Arial"/>
                <w:lang w:val="en"/>
              </w:rPr>
            </w:pPr>
          </w:p>
        </w:tc>
      </w:tr>
      <w:tr w:rsidR="007367AD" w:rsidRPr="002C6626" w14:paraId="6BB56B7C" w14:textId="77777777" w:rsidTr="00DB0B7F">
        <w:trPr>
          <w:gridAfter w:val="2"/>
          <w:wAfter w:w="514" w:type="dxa"/>
        </w:trPr>
        <w:tc>
          <w:tcPr>
            <w:tcW w:w="4299" w:type="dxa"/>
            <w:gridSpan w:val="3"/>
            <w:shd w:val="clear" w:color="auto" w:fill="auto"/>
          </w:tcPr>
          <w:p w14:paraId="580EBC13" w14:textId="77777777" w:rsidR="007367AD" w:rsidRPr="001214CC" w:rsidRDefault="007367AD" w:rsidP="00DB0B7F">
            <w:pPr>
              <w:spacing w:line="240" w:lineRule="auto"/>
              <w:jc w:val="both"/>
              <w:rPr>
                <w:rFonts w:ascii="Arial" w:hAnsi="Arial" w:cs="Arial"/>
                <w:b/>
                <w:bCs/>
                <w:lang w:val="en"/>
              </w:rPr>
            </w:pPr>
            <w:r w:rsidRPr="001214CC">
              <w:rPr>
                <w:rFonts w:ascii="Arial" w:hAnsi="Arial" w:cs="Arial"/>
              </w:rPr>
              <w:br w:type="page"/>
            </w:r>
            <w:r w:rsidRPr="001214CC">
              <w:rPr>
                <w:rFonts w:ascii="Arial" w:hAnsi="Arial" w:cs="Arial"/>
                <w:b/>
                <w:bCs/>
                <w:lang w:val="en"/>
              </w:rPr>
              <w:t>BEFORE ME:</w:t>
            </w:r>
          </w:p>
          <w:p w14:paraId="48521897" w14:textId="77777777" w:rsidR="007367AD" w:rsidRPr="001214CC" w:rsidRDefault="007367AD" w:rsidP="00DB0B7F">
            <w:pPr>
              <w:spacing w:line="240" w:lineRule="auto"/>
              <w:jc w:val="both"/>
              <w:rPr>
                <w:rFonts w:ascii="Arial" w:hAnsi="Arial" w:cs="Arial"/>
                <w:b/>
                <w:bCs/>
                <w:lang w:val="en"/>
              </w:rPr>
            </w:pPr>
          </w:p>
          <w:p w14:paraId="10864415" w14:textId="77777777" w:rsidR="007367AD" w:rsidRPr="001214CC" w:rsidRDefault="007367AD" w:rsidP="00DB0B7F">
            <w:pPr>
              <w:spacing w:line="240" w:lineRule="auto"/>
              <w:jc w:val="both"/>
              <w:rPr>
                <w:rFonts w:ascii="Arial" w:hAnsi="Arial" w:cs="Arial"/>
                <w:lang w:val="en"/>
              </w:rPr>
            </w:pPr>
            <w:r w:rsidRPr="001214CC">
              <w:rPr>
                <w:rFonts w:ascii="Arial" w:hAnsi="Arial" w:cs="Arial"/>
                <w:lang w:val="en"/>
              </w:rPr>
              <w:t>…………………………………….</w:t>
            </w:r>
          </w:p>
          <w:p w14:paraId="09EE8A56" w14:textId="77777777" w:rsidR="007367AD" w:rsidRPr="001214CC" w:rsidRDefault="007367AD" w:rsidP="00DB0B7F">
            <w:pPr>
              <w:spacing w:line="240" w:lineRule="auto"/>
              <w:jc w:val="both"/>
              <w:rPr>
                <w:rStyle w:val="gold1"/>
                <w:rFonts w:ascii="Arial" w:hAnsi="Arial" w:cs="Arial"/>
                <w:color w:val="auto"/>
              </w:rPr>
            </w:pPr>
            <w:r w:rsidRPr="001214CC">
              <w:rPr>
                <w:rStyle w:val="gold1"/>
                <w:rFonts w:ascii="Arial" w:hAnsi="Arial" w:cs="Arial"/>
                <w:color w:val="auto"/>
              </w:rPr>
              <w:t xml:space="preserve">[insert full name of witness] </w:t>
            </w:r>
          </w:p>
          <w:p w14:paraId="1F3DBB45" w14:textId="77777777" w:rsidR="007367AD" w:rsidRPr="001214CC" w:rsidRDefault="007367AD" w:rsidP="00DB0B7F">
            <w:pPr>
              <w:spacing w:line="240" w:lineRule="auto"/>
              <w:jc w:val="both"/>
              <w:rPr>
                <w:rStyle w:val="gold1"/>
                <w:rFonts w:ascii="Arial" w:hAnsi="Arial" w:cs="Arial"/>
                <w:color w:val="auto"/>
              </w:rPr>
            </w:pPr>
          </w:p>
          <w:p w14:paraId="1E45F81F" w14:textId="77777777" w:rsidR="007367AD" w:rsidRPr="001214CC" w:rsidRDefault="007367AD" w:rsidP="00DB0B7F">
            <w:pPr>
              <w:spacing w:line="240" w:lineRule="auto"/>
              <w:jc w:val="both"/>
              <w:rPr>
                <w:rFonts w:ascii="Arial" w:hAnsi="Arial" w:cs="Arial"/>
                <w:lang w:val="en"/>
              </w:rPr>
            </w:pPr>
            <w:r w:rsidRPr="001214CC">
              <w:rPr>
                <w:rFonts w:ascii="Arial" w:hAnsi="Arial" w:cs="Arial"/>
                <w:lang w:val="en"/>
              </w:rPr>
              <w:t>…………………………………….</w:t>
            </w:r>
          </w:p>
          <w:p w14:paraId="7D4C7D9F" w14:textId="77777777" w:rsidR="007367AD" w:rsidRPr="001214CC" w:rsidRDefault="007367AD" w:rsidP="00DB0B7F">
            <w:pPr>
              <w:spacing w:line="240" w:lineRule="auto"/>
              <w:jc w:val="both"/>
              <w:rPr>
                <w:rStyle w:val="gold1"/>
                <w:rFonts w:ascii="Arial" w:hAnsi="Arial" w:cs="Arial"/>
                <w:b w:val="0"/>
                <w:bCs w:val="0"/>
                <w:color w:val="auto"/>
                <w:vertAlign w:val="superscript"/>
              </w:rPr>
            </w:pPr>
            <w:r w:rsidRPr="001214CC">
              <w:rPr>
                <w:rStyle w:val="gold1"/>
                <w:rFonts w:ascii="Arial" w:hAnsi="Arial" w:cs="Arial"/>
                <w:color w:val="auto"/>
              </w:rPr>
              <w:t>[insert type of witness]</w:t>
            </w:r>
            <w:r w:rsidRPr="001214CC">
              <w:rPr>
                <w:rStyle w:val="gold1"/>
                <w:rFonts w:ascii="Arial" w:hAnsi="Arial" w:cs="Arial"/>
                <w:color w:val="auto"/>
                <w:vertAlign w:val="superscript"/>
              </w:rPr>
              <w:t>4</w:t>
            </w:r>
          </w:p>
          <w:p w14:paraId="7A7C3E16" w14:textId="77777777" w:rsidR="007367AD" w:rsidRPr="001214CC" w:rsidRDefault="007367AD" w:rsidP="00DB0B7F">
            <w:pPr>
              <w:spacing w:line="240" w:lineRule="auto"/>
              <w:rPr>
                <w:rStyle w:val="gold1"/>
                <w:rFonts w:ascii="Arial" w:hAnsi="Arial" w:cs="Arial"/>
                <w:color w:val="auto"/>
              </w:rPr>
            </w:pPr>
          </w:p>
          <w:p w14:paraId="0B66BF9E" w14:textId="77777777" w:rsidR="007367AD" w:rsidRPr="001214CC" w:rsidRDefault="007367AD" w:rsidP="00DB0B7F">
            <w:pPr>
              <w:spacing w:line="240" w:lineRule="auto"/>
              <w:jc w:val="both"/>
              <w:rPr>
                <w:rFonts w:ascii="Arial" w:hAnsi="Arial" w:cs="Arial"/>
                <w:lang w:val="en"/>
              </w:rPr>
            </w:pPr>
            <w:r w:rsidRPr="001214CC">
              <w:rPr>
                <w:rFonts w:ascii="Arial" w:hAnsi="Arial" w:cs="Arial"/>
                <w:lang w:val="en"/>
              </w:rPr>
              <w:t>…………………………………….</w:t>
            </w:r>
          </w:p>
          <w:p w14:paraId="7FD1B9FB" w14:textId="77777777" w:rsidR="007367AD" w:rsidRPr="001214CC" w:rsidRDefault="007367AD" w:rsidP="00DB0B7F">
            <w:pPr>
              <w:spacing w:line="240" w:lineRule="auto"/>
              <w:rPr>
                <w:rStyle w:val="gold1"/>
                <w:rFonts w:ascii="Arial" w:hAnsi="Arial" w:cs="Arial"/>
                <w:color w:val="auto"/>
              </w:rPr>
            </w:pPr>
            <w:r w:rsidRPr="001214CC">
              <w:rPr>
                <w:rStyle w:val="gold1"/>
                <w:rFonts w:ascii="Arial" w:hAnsi="Arial" w:cs="Arial"/>
                <w:color w:val="auto"/>
              </w:rPr>
              <w:t>[insert name of law practice / witness’s place of employment]*</w:t>
            </w:r>
            <w:r w:rsidRPr="001214CC">
              <w:rPr>
                <w:rStyle w:val="gold1"/>
                <w:rFonts w:ascii="Arial" w:hAnsi="Arial" w:cs="Arial"/>
                <w:color w:val="auto"/>
                <w:vertAlign w:val="superscript"/>
              </w:rPr>
              <w:t>5</w:t>
            </w:r>
            <w:r w:rsidRPr="001214CC">
              <w:rPr>
                <w:rStyle w:val="gold1"/>
                <w:rFonts w:ascii="Arial" w:hAnsi="Arial" w:cs="Arial"/>
                <w:color w:val="auto"/>
              </w:rPr>
              <w:t xml:space="preserve"> </w:t>
            </w:r>
          </w:p>
          <w:p w14:paraId="2BD8CB1F" w14:textId="77777777" w:rsidR="007367AD" w:rsidRPr="001214CC" w:rsidRDefault="007367AD" w:rsidP="00DB0B7F">
            <w:pPr>
              <w:spacing w:line="240" w:lineRule="auto"/>
              <w:rPr>
                <w:rFonts w:ascii="Arial" w:hAnsi="Arial" w:cs="Arial"/>
                <w:i/>
                <w:lang w:val="en"/>
              </w:rPr>
            </w:pPr>
            <w:r w:rsidRPr="001214CC">
              <w:rPr>
                <w:rStyle w:val="gold1"/>
                <w:rFonts w:ascii="Arial" w:hAnsi="Arial" w:cs="Arial"/>
                <w:color w:val="auto"/>
              </w:rPr>
              <w:t>*</w:t>
            </w:r>
            <w:r w:rsidRPr="001214CC">
              <w:rPr>
                <w:rStyle w:val="gold1"/>
                <w:rFonts w:ascii="Arial" w:hAnsi="Arial" w:cs="Arial"/>
                <w:i/>
                <w:color w:val="auto"/>
              </w:rPr>
              <w:t>delete if not applicable</w:t>
            </w:r>
          </w:p>
        </w:tc>
        <w:tc>
          <w:tcPr>
            <w:tcW w:w="389" w:type="dxa"/>
            <w:gridSpan w:val="3"/>
            <w:shd w:val="clear" w:color="auto" w:fill="auto"/>
          </w:tcPr>
          <w:p w14:paraId="36F51E55" w14:textId="77777777" w:rsidR="007367AD" w:rsidRPr="001214CC" w:rsidRDefault="007367AD" w:rsidP="00DB0B7F">
            <w:pPr>
              <w:spacing w:line="240" w:lineRule="auto"/>
              <w:jc w:val="both"/>
              <w:rPr>
                <w:rFonts w:ascii="Arial" w:hAnsi="Arial" w:cs="Arial"/>
                <w:lang w:val="en"/>
              </w:rPr>
            </w:pPr>
            <w:r w:rsidRPr="001214CC">
              <w:rPr>
                <w:rFonts w:ascii="Arial" w:hAnsi="Arial" w:cs="Arial"/>
                <w:lang w:val="en"/>
              </w:rPr>
              <w:t>)</w:t>
            </w:r>
          </w:p>
          <w:p w14:paraId="749973F3" w14:textId="77777777" w:rsidR="007367AD" w:rsidRPr="001214CC" w:rsidRDefault="007367AD" w:rsidP="00DB0B7F">
            <w:pPr>
              <w:spacing w:line="240" w:lineRule="auto"/>
              <w:jc w:val="both"/>
              <w:rPr>
                <w:rFonts w:ascii="Arial" w:hAnsi="Arial" w:cs="Arial"/>
                <w:lang w:val="en"/>
              </w:rPr>
            </w:pPr>
            <w:r w:rsidRPr="001214CC">
              <w:rPr>
                <w:rFonts w:ascii="Arial" w:hAnsi="Arial" w:cs="Arial"/>
                <w:lang w:val="en"/>
              </w:rPr>
              <w:t>)</w:t>
            </w:r>
          </w:p>
          <w:p w14:paraId="3E021FA6" w14:textId="77777777" w:rsidR="007367AD" w:rsidRPr="001214CC" w:rsidRDefault="007367AD" w:rsidP="00DB0B7F">
            <w:pPr>
              <w:spacing w:line="240" w:lineRule="auto"/>
              <w:jc w:val="both"/>
              <w:rPr>
                <w:rFonts w:ascii="Arial" w:hAnsi="Arial" w:cs="Arial"/>
                <w:lang w:val="en"/>
              </w:rPr>
            </w:pPr>
            <w:r w:rsidRPr="001214CC">
              <w:rPr>
                <w:rFonts w:ascii="Arial" w:hAnsi="Arial" w:cs="Arial"/>
                <w:lang w:val="en"/>
              </w:rPr>
              <w:t>)</w:t>
            </w:r>
          </w:p>
          <w:p w14:paraId="7284EC35" w14:textId="77777777" w:rsidR="007367AD" w:rsidRPr="001214CC" w:rsidRDefault="007367AD" w:rsidP="00DB0B7F">
            <w:pPr>
              <w:spacing w:line="240" w:lineRule="auto"/>
              <w:jc w:val="both"/>
              <w:rPr>
                <w:rFonts w:ascii="Arial" w:hAnsi="Arial" w:cs="Arial"/>
                <w:lang w:val="en"/>
              </w:rPr>
            </w:pPr>
            <w:r w:rsidRPr="001214CC">
              <w:rPr>
                <w:rFonts w:ascii="Arial" w:hAnsi="Arial" w:cs="Arial"/>
                <w:lang w:val="en"/>
              </w:rPr>
              <w:t>)</w:t>
            </w:r>
          </w:p>
          <w:p w14:paraId="7066A357" w14:textId="77777777" w:rsidR="007367AD" w:rsidRPr="001214CC" w:rsidRDefault="007367AD" w:rsidP="00DB0B7F">
            <w:pPr>
              <w:spacing w:line="240" w:lineRule="auto"/>
              <w:jc w:val="both"/>
              <w:rPr>
                <w:rFonts w:ascii="Arial" w:hAnsi="Arial" w:cs="Arial"/>
                <w:lang w:val="en"/>
              </w:rPr>
            </w:pPr>
            <w:r w:rsidRPr="001214CC">
              <w:rPr>
                <w:rFonts w:ascii="Arial" w:hAnsi="Arial" w:cs="Arial"/>
                <w:lang w:val="en"/>
              </w:rPr>
              <w:t>)</w:t>
            </w:r>
          </w:p>
          <w:p w14:paraId="2C9524A3" w14:textId="77777777" w:rsidR="007367AD" w:rsidRPr="001214CC" w:rsidRDefault="007367AD" w:rsidP="00DB0B7F">
            <w:pPr>
              <w:spacing w:line="240" w:lineRule="auto"/>
              <w:jc w:val="both"/>
              <w:rPr>
                <w:rFonts w:ascii="Arial" w:hAnsi="Arial" w:cs="Arial"/>
                <w:lang w:val="en"/>
              </w:rPr>
            </w:pPr>
            <w:r w:rsidRPr="001214CC">
              <w:rPr>
                <w:rFonts w:ascii="Arial" w:hAnsi="Arial" w:cs="Arial"/>
                <w:lang w:val="en"/>
              </w:rPr>
              <w:t>)</w:t>
            </w:r>
          </w:p>
          <w:p w14:paraId="70AB4792" w14:textId="77777777" w:rsidR="007367AD" w:rsidRPr="001214CC" w:rsidRDefault="007367AD" w:rsidP="00DB0B7F">
            <w:pPr>
              <w:spacing w:line="240" w:lineRule="auto"/>
              <w:jc w:val="both"/>
              <w:rPr>
                <w:rFonts w:ascii="Arial" w:hAnsi="Arial" w:cs="Arial"/>
                <w:lang w:val="en"/>
              </w:rPr>
            </w:pPr>
            <w:r w:rsidRPr="001214CC">
              <w:rPr>
                <w:rFonts w:ascii="Arial" w:hAnsi="Arial" w:cs="Arial"/>
                <w:lang w:val="en"/>
              </w:rPr>
              <w:t>)</w:t>
            </w:r>
          </w:p>
          <w:p w14:paraId="75E59B61" w14:textId="77777777" w:rsidR="007367AD" w:rsidRPr="001214CC" w:rsidRDefault="007367AD" w:rsidP="00DB0B7F">
            <w:pPr>
              <w:spacing w:line="240" w:lineRule="auto"/>
              <w:jc w:val="both"/>
              <w:rPr>
                <w:rFonts w:ascii="Arial" w:hAnsi="Arial" w:cs="Arial"/>
                <w:lang w:val="en"/>
              </w:rPr>
            </w:pPr>
            <w:r w:rsidRPr="001214CC">
              <w:rPr>
                <w:rFonts w:ascii="Arial" w:hAnsi="Arial" w:cs="Arial"/>
                <w:lang w:val="en"/>
              </w:rPr>
              <w:t>)</w:t>
            </w:r>
          </w:p>
          <w:p w14:paraId="0486D573" w14:textId="77777777" w:rsidR="007367AD" w:rsidRPr="001214CC" w:rsidRDefault="007367AD" w:rsidP="00DB0B7F">
            <w:pPr>
              <w:spacing w:line="240" w:lineRule="auto"/>
              <w:jc w:val="both"/>
              <w:rPr>
                <w:rFonts w:ascii="Arial" w:hAnsi="Arial" w:cs="Arial"/>
                <w:lang w:val="en"/>
              </w:rPr>
            </w:pPr>
            <w:r w:rsidRPr="001214CC">
              <w:rPr>
                <w:rFonts w:ascii="Arial" w:hAnsi="Arial" w:cs="Arial"/>
                <w:lang w:val="en"/>
              </w:rPr>
              <w:t>)</w:t>
            </w:r>
          </w:p>
          <w:p w14:paraId="43B73DF8" w14:textId="77777777" w:rsidR="007367AD" w:rsidRPr="001214CC" w:rsidRDefault="007367AD" w:rsidP="00DB0B7F">
            <w:pPr>
              <w:spacing w:line="240" w:lineRule="auto"/>
              <w:jc w:val="both"/>
              <w:rPr>
                <w:rFonts w:ascii="Arial" w:hAnsi="Arial" w:cs="Arial"/>
                <w:lang w:val="en"/>
              </w:rPr>
            </w:pPr>
            <w:r w:rsidRPr="001214CC">
              <w:rPr>
                <w:rFonts w:ascii="Arial" w:hAnsi="Arial" w:cs="Arial"/>
                <w:lang w:val="en"/>
              </w:rPr>
              <w:t>)</w:t>
            </w:r>
          </w:p>
          <w:p w14:paraId="67D13ED7" w14:textId="77777777" w:rsidR="007367AD" w:rsidRPr="001214CC" w:rsidRDefault="007367AD" w:rsidP="00DB0B7F">
            <w:pPr>
              <w:spacing w:line="240" w:lineRule="auto"/>
              <w:jc w:val="both"/>
              <w:rPr>
                <w:rFonts w:ascii="Arial" w:hAnsi="Arial" w:cs="Arial"/>
                <w:lang w:val="en"/>
              </w:rPr>
            </w:pPr>
            <w:r w:rsidRPr="001214CC">
              <w:rPr>
                <w:rFonts w:ascii="Arial" w:hAnsi="Arial" w:cs="Arial"/>
                <w:lang w:val="en"/>
              </w:rPr>
              <w:t>)</w:t>
            </w:r>
          </w:p>
          <w:p w14:paraId="61649F96" w14:textId="77777777" w:rsidR="007367AD" w:rsidRPr="001214CC" w:rsidRDefault="007367AD" w:rsidP="00DB0B7F">
            <w:pPr>
              <w:spacing w:line="240" w:lineRule="auto"/>
              <w:jc w:val="both"/>
              <w:rPr>
                <w:rFonts w:ascii="Arial" w:hAnsi="Arial" w:cs="Arial"/>
                <w:lang w:val="en"/>
              </w:rPr>
            </w:pPr>
            <w:r w:rsidRPr="001214CC">
              <w:rPr>
                <w:rFonts w:ascii="Arial" w:hAnsi="Arial" w:cs="Arial"/>
                <w:lang w:val="en"/>
              </w:rPr>
              <w:t>)</w:t>
            </w:r>
          </w:p>
        </w:tc>
        <w:tc>
          <w:tcPr>
            <w:tcW w:w="3729" w:type="dxa"/>
            <w:shd w:val="clear" w:color="auto" w:fill="auto"/>
          </w:tcPr>
          <w:p w14:paraId="6C4B2364" w14:textId="77777777" w:rsidR="007367AD" w:rsidRPr="001214CC" w:rsidRDefault="007367AD" w:rsidP="00DB0B7F">
            <w:pPr>
              <w:spacing w:line="240" w:lineRule="auto"/>
              <w:rPr>
                <w:rFonts w:ascii="Arial" w:hAnsi="Arial" w:cs="Arial"/>
                <w:lang w:val="en"/>
              </w:rPr>
            </w:pPr>
          </w:p>
          <w:p w14:paraId="1999B4BB" w14:textId="77777777" w:rsidR="007367AD" w:rsidRPr="001214CC" w:rsidRDefault="007367AD" w:rsidP="00DB0B7F">
            <w:pPr>
              <w:spacing w:line="240" w:lineRule="auto"/>
              <w:rPr>
                <w:rFonts w:ascii="Arial" w:hAnsi="Arial" w:cs="Arial"/>
                <w:lang w:val="en"/>
              </w:rPr>
            </w:pPr>
          </w:p>
          <w:p w14:paraId="38B73816" w14:textId="77777777" w:rsidR="007367AD" w:rsidRPr="001214CC" w:rsidRDefault="007367AD" w:rsidP="00DB0B7F">
            <w:pPr>
              <w:spacing w:line="240" w:lineRule="auto"/>
              <w:jc w:val="right"/>
              <w:rPr>
                <w:rFonts w:ascii="Arial" w:hAnsi="Arial" w:cs="Arial"/>
                <w:lang w:val="en"/>
              </w:rPr>
            </w:pPr>
            <w:r w:rsidRPr="001214CC">
              <w:rPr>
                <w:rFonts w:ascii="Arial" w:hAnsi="Arial" w:cs="Arial"/>
                <w:lang w:val="en"/>
              </w:rPr>
              <w:t>………………………………….</w:t>
            </w:r>
          </w:p>
          <w:p w14:paraId="67EF68C6" w14:textId="77777777" w:rsidR="007367AD" w:rsidRDefault="007367AD" w:rsidP="00DB0B7F">
            <w:pPr>
              <w:spacing w:line="240" w:lineRule="auto"/>
              <w:jc w:val="right"/>
              <w:rPr>
                <w:rFonts w:ascii="Arial" w:hAnsi="Arial" w:cs="Arial"/>
                <w:lang w:val="en"/>
              </w:rPr>
            </w:pPr>
            <w:r w:rsidRPr="001214CC">
              <w:rPr>
                <w:rFonts w:ascii="Arial" w:hAnsi="Arial" w:cs="Arial"/>
                <w:lang w:val="en"/>
              </w:rPr>
              <w:tab/>
              <w:t xml:space="preserve">           [signature of witness]</w:t>
            </w:r>
            <w:r w:rsidRPr="001214CC">
              <w:rPr>
                <w:rFonts w:ascii="Arial" w:hAnsi="Arial" w:cs="Arial"/>
                <w:lang w:val="en"/>
              </w:rPr>
              <w:tab/>
            </w:r>
          </w:p>
          <w:p w14:paraId="66936A64" w14:textId="77777777" w:rsidR="007367AD" w:rsidRPr="001214CC" w:rsidRDefault="007367AD" w:rsidP="00DB0B7F">
            <w:pPr>
              <w:spacing w:after="0" w:line="240" w:lineRule="auto"/>
              <w:jc w:val="right"/>
              <w:rPr>
                <w:rFonts w:ascii="Arial" w:hAnsi="Arial" w:cs="Arial"/>
                <w:lang w:val="en"/>
              </w:rPr>
            </w:pPr>
          </w:p>
          <w:p w14:paraId="40655ED6" w14:textId="77777777" w:rsidR="007367AD" w:rsidRPr="001214CC" w:rsidRDefault="007367AD" w:rsidP="00DB0B7F">
            <w:pPr>
              <w:spacing w:line="240" w:lineRule="auto"/>
              <w:jc w:val="right"/>
              <w:rPr>
                <w:rFonts w:ascii="Arial" w:hAnsi="Arial" w:cs="Arial"/>
                <w:lang w:val="en"/>
              </w:rPr>
            </w:pPr>
            <w:r w:rsidRPr="001214CC">
              <w:rPr>
                <w:rFonts w:ascii="Arial" w:hAnsi="Arial" w:cs="Arial"/>
                <w:lang w:val="en"/>
              </w:rPr>
              <w:t>…………………………………….</w:t>
            </w:r>
          </w:p>
          <w:p w14:paraId="0BF40FC9" w14:textId="77777777" w:rsidR="007367AD" w:rsidRPr="001214CC" w:rsidRDefault="007367AD" w:rsidP="00DB0B7F">
            <w:pPr>
              <w:spacing w:line="240" w:lineRule="auto"/>
              <w:jc w:val="right"/>
              <w:rPr>
                <w:rFonts w:ascii="Arial" w:hAnsi="Arial" w:cs="Arial"/>
                <w:lang w:val="en"/>
              </w:rPr>
            </w:pPr>
            <w:r w:rsidRPr="001214CC">
              <w:rPr>
                <w:rFonts w:ascii="Arial" w:hAnsi="Arial" w:cs="Arial"/>
                <w:lang w:val="en"/>
              </w:rPr>
              <w:t>[date]</w:t>
            </w:r>
          </w:p>
          <w:p w14:paraId="2D0E55E8" w14:textId="77777777" w:rsidR="007367AD" w:rsidRPr="001214CC" w:rsidRDefault="007367AD" w:rsidP="00DB0B7F">
            <w:pPr>
              <w:spacing w:line="240" w:lineRule="auto"/>
              <w:rPr>
                <w:rFonts w:ascii="Arial" w:hAnsi="Arial" w:cs="Arial"/>
                <w:lang w:val="en"/>
              </w:rPr>
            </w:pPr>
          </w:p>
          <w:p w14:paraId="1A026E7D" w14:textId="77777777" w:rsidR="007367AD" w:rsidRPr="001214CC" w:rsidRDefault="007367AD" w:rsidP="00DB0B7F">
            <w:pPr>
              <w:spacing w:line="240" w:lineRule="auto"/>
              <w:jc w:val="right"/>
              <w:rPr>
                <w:rFonts w:ascii="Arial" w:hAnsi="Arial" w:cs="Arial"/>
                <w:lang w:val="en"/>
              </w:rPr>
            </w:pPr>
          </w:p>
          <w:p w14:paraId="6A5576A4" w14:textId="77777777" w:rsidR="007367AD" w:rsidRPr="001214CC" w:rsidRDefault="007367AD" w:rsidP="00DB0B7F">
            <w:pPr>
              <w:spacing w:line="240" w:lineRule="auto"/>
              <w:jc w:val="right"/>
              <w:rPr>
                <w:rFonts w:ascii="Arial" w:hAnsi="Arial" w:cs="Arial"/>
                <w:lang w:val="en"/>
              </w:rPr>
            </w:pPr>
          </w:p>
        </w:tc>
      </w:tr>
      <w:tr w:rsidR="007367AD" w:rsidRPr="002C6626" w14:paraId="44702337" w14:textId="77777777" w:rsidTr="00DB0B7F">
        <w:tc>
          <w:tcPr>
            <w:tcW w:w="987" w:type="dxa"/>
            <w:gridSpan w:val="2"/>
          </w:tcPr>
          <w:p w14:paraId="29E96231" w14:textId="77777777" w:rsidR="007367AD" w:rsidRPr="002C6626" w:rsidRDefault="007367AD" w:rsidP="00DB0B7F">
            <w:pPr>
              <w:rPr>
                <w:rStyle w:val="gold1"/>
                <w:rFonts w:ascii="Arial" w:hAnsi="Arial" w:cs="Arial"/>
                <w:b w:val="0"/>
              </w:rPr>
            </w:pPr>
          </w:p>
        </w:tc>
        <w:tc>
          <w:tcPr>
            <w:tcW w:w="7944" w:type="dxa"/>
            <w:gridSpan w:val="7"/>
            <w:shd w:val="clear" w:color="auto" w:fill="auto"/>
          </w:tcPr>
          <w:p w14:paraId="7968CC3C" w14:textId="77777777" w:rsidR="007367AD" w:rsidRPr="002C6626" w:rsidRDefault="007367AD" w:rsidP="00DB0B7F">
            <w:pPr>
              <w:rPr>
                <w:rStyle w:val="gold1"/>
                <w:rFonts w:ascii="Arial" w:hAnsi="Arial" w:cs="Arial"/>
                <w:b w:val="0"/>
              </w:rPr>
            </w:pPr>
          </w:p>
        </w:tc>
      </w:tr>
      <w:tr w:rsidR="001214CC" w:rsidRPr="002C6626" w14:paraId="7F3988DD" w14:textId="77777777" w:rsidTr="007367AD">
        <w:tc>
          <w:tcPr>
            <w:tcW w:w="987" w:type="dxa"/>
            <w:gridSpan w:val="2"/>
          </w:tcPr>
          <w:p w14:paraId="4A8E65B8" w14:textId="77777777" w:rsidR="001214CC" w:rsidRPr="002C6626" w:rsidRDefault="001214CC" w:rsidP="00910519">
            <w:pPr>
              <w:rPr>
                <w:rStyle w:val="gold1"/>
                <w:rFonts w:ascii="Arial" w:hAnsi="Arial" w:cs="Arial"/>
                <w:b w:val="0"/>
              </w:rPr>
            </w:pPr>
          </w:p>
        </w:tc>
        <w:tc>
          <w:tcPr>
            <w:tcW w:w="7944" w:type="dxa"/>
            <w:gridSpan w:val="7"/>
            <w:shd w:val="clear" w:color="auto" w:fill="auto"/>
          </w:tcPr>
          <w:p w14:paraId="53E12447" w14:textId="77777777" w:rsidR="001214CC" w:rsidRPr="002C6626" w:rsidRDefault="001214CC" w:rsidP="00910519">
            <w:pPr>
              <w:rPr>
                <w:rStyle w:val="gold1"/>
                <w:rFonts w:ascii="Arial" w:hAnsi="Arial" w:cs="Arial"/>
                <w:b w:val="0"/>
              </w:rPr>
            </w:pPr>
          </w:p>
        </w:tc>
      </w:tr>
      <w:tr w:rsidR="001214CC" w:rsidRPr="002C6626" w14:paraId="263C19F0" w14:textId="77777777" w:rsidTr="007367AD">
        <w:trPr>
          <w:gridAfter w:val="1"/>
          <w:wAfter w:w="304" w:type="dxa"/>
        </w:trPr>
        <w:tc>
          <w:tcPr>
            <w:tcW w:w="8627" w:type="dxa"/>
            <w:gridSpan w:val="8"/>
            <w:shd w:val="clear" w:color="auto" w:fill="auto"/>
          </w:tcPr>
          <w:p w14:paraId="5D4474A7" w14:textId="77777777" w:rsidR="001214CC" w:rsidRPr="002C6626" w:rsidRDefault="001214CC" w:rsidP="007367AD">
            <w:pPr>
              <w:spacing w:before="120" w:after="0"/>
              <w:rPr>
                <w:rFonts w:ascii="Arial" w:hAnsi="Arial" w:cs="Arial"/>
                <w:b/>
                <w:i/>
                <w:sz w:val="18"/>
                <w:szCs w:val="18"/>
                <w:lang w:val="en"/>
              </w:rPr>
            </w:pPr>
            <w:r w:rsidRPr="002C6626">
              <w:rPr>
                <w:rFonts w:ascii="Arial" w:hAnsi="Arial" w:cs="Arial"/>
                <w:b/>
                <w:i/>
                <w:sz w:val="18"/>
                <w:szCs w:val="18"/>
                <w:lang w:val="en"/>
              </w:rPr>
              <w:t>WITNESS to complete – Tick as applicable</w:t>
            </w:r>
          </w:p>
        </w:tc>
      </w:tr>
      <w:tr w:rsidR="001214CC" w:rsidRPr="002C6626" w14:paraId="43F05DAD" w14:textId="77777777" w:rsidTr="007367AD">
        <w:trPr>
          <w:gridAfter w:val="1"/>
          <w:wAfter w:w="304" w:type="dxa"/>
        </w:trPr>
        <w:tc>
          <w:tcPr>
            <w:tcW w:w="8627" w:type="dxa"/>
            <w:gridSpan w:val="8"/>
          </w:tcPr>
          <w:p w14:paraId="6ABBDBE9" w14:textId="77777777" w:rsidR="001214CC" w:rsidRPr="002C6626" w:rsidRDefault="001214CC" w:rsidP="007367AD">
            <w:pPr>
              <w:spacing w:before="120" w:after="0"/>
              <w:rPr>
                <w:rFonts w:ascii="Arial" w:hAnsi="Arial" w:cs="Arial"/>
                <w:b/>
                <w:i/>
                <w:sz w:val="18"/>
                <w:szCs w:val="18"/>
                <w:lang w:val="en"/>
              </w:rPr>
            </w:pPr>
            <w:r w:rsidRPr="002C6626">
              <w:rPr>
                <w:rFonts w:ascii="Arial" w:hAnsi="Arial" w:cs="Arial"/>
                <w:b/>
                <w:i/>
                <w:sz w:val="18"/>
                <w:szCs w:val="18"/>
                <w:lang w:val="en"/>
              </w:rPr>
              <w:t>If deponent is unable to sign the affidavit</w:t>
            </w:r>
          </w:p>
        </w:tc>
      </w:tr>
      <w:tr w:rsidR="001214CC" w:rsidRPr="002C6626" w14:paraId="4AD658AC" w14:textId="77777777" w:rsidTr="007367AD">
        <w:trPr>
          <w:gridAfter w:val="1"/>
          <w:wAfter w:w="304" w:type="dxa"/>
        </w:trPr>
        <w:tc>
          <w:tcPr>
            <w:tcW w:w="572" w:type="dxa"/>
          </w:tcPr>
          <w:p w14:paraId="77467C21" w14:textId="77777777" w:rsidR="001214CC" w:rsidRPr="002C6626" w:rsidRDefault="001214CC" w:rsidP="007367AD">
            <w:pPr>
              <w:spacing w:before="120" w:after="0"/>
              <w:rPr>
                <w:rStyle w:val="gold1"/>
                <w:rFonts w:ascii="Arial" w:hAnsi="Arial" w:cs="Arial"/>
                <w:b w:val="0"/>
                <w:sz w:val="18"/>
                <w:szCs w:val="18"/>
              </w:rPr>
            </w:pPr>
            <w:r w:rsidRPr="002C6626">
              <w:rPr>
                <w:rStyle w:val="gold1"/>
                <w:rFonts w:ascii="Arial" w:hAnsi="Arial" w:cs="Arial"/>
                <w:sz w:val="18"/>
                <w:szCs w:val="18"/>
              </w:rPr>
              <w:sym w:font="Wingdings" w:char="F06F"/>
            </w:r>
          </w:p>
        </w:tc>
        <w:tc>
          <w:tcPr>
            <w:tcW w:w="8055" w:type="dxa"/>
            <w:gridSpan w:val="7"/>
            <w:shd w:val="clear" w:color="auto" w:fill="auto"/>
          </w:tcPr>
          <w:p w14:paraId="6614E65D" w14:textId="77777777" w:rsidR="001214CC" w:rsidRPr="002C6626" w:rsidRDefault="001214CC" w:rsidP="007367AD">
            <w:pPr>
              <w:spacing w:before="120" w:after="0"/>
              <w:rPr>
                <w:rFonts w:ascii="Arial" w:hAnsi="Arial" w:cs="Arial"/>
                <w:sz w:val="18"/>
                <w:szCs w:val="18"/>
                <w:lang w:val="en"/>
              </w:rPr>
            </w:pPr>
            <w:r w:rsidRPr="002C6626">
              <w:rPr>
                <w:rFonts w:ascii="Arial" w:hAnsi="Arial" w:cs="Arial"/>
                <w:sz w:val="18"/>
                <w:szCs w:val="18"/>
                <w:lang w:val="en"/>
              </w:rPr>
              <w:t xml:space="preserve">I certify that this affidavit was read in the presence of the deponent who seemed to understand </w:t>
            </w:r>
            <w:proofErr w:type="gramStart"/>
            <w:r w:rsidRPr="002C6626">
              <w:rPr>
                <w:rFonts w:ascii="Arial" w:hAnsi="Arial" w:cs="Arial"/>
                <w:sz w:val="18"/>
                <w:szCs w:val="18"/>
                <w:lang w:val="en"/>
              </w:rPr>
              <w:t>it, and</w:t>
            </w:r>
            <w:proofErr w:type="gramEnd"/>
            <w:r w:rsidRPr="002C6626">
              <w:rPr>
                <w:rFonts w:ascii="Arial" w:hAnsi="Arial" w:cs="Arial"/>
                <w:sz w:val="18"/>
                <w:szCs w:val="18"/>
                <w:lang w:val="en"/>
              </w:rPr>
              <w:t xml:space="preserve"> signified that they made the affidavit.</w:t>
            </w:r>
            <w:r w:rsidRPr="002C6626" w:rsidDel="00345EC2">
              <w:rPr>
                <w:rStyle w:val="EndnoteReference"/>
                <w:rFonts w:ascii="Arial" w:hAnsi="Arial" w:cs="Arial"/>
                <w:sz w:val="18"/>
                <w:szCs w:val="18"/>
                <w:lang w:val="en"/>
              </w:rPr>
              <w:t xml:space="preserve"> </w:t>
            </w:r>
            <w:r w:rsidRPr="002C6626">
              <w:rPr>
                <w:rStyle w:val="EndnoteReference"/>
                <w:rFonts w:ascii="Arial" w:hAnsi="Arial" w:cs="Arial"/>
                <w:sz w:val="18"/>
                <w:szCs w:val="18"/>
                <w:lang w:val="en"/>
              </w:rPr>
              <w:t>6</w:t>
            </w:r>
          </w:p>
        </w:tc>
      </w:tr>
      <w:tr w:rsidR="001214CC" w:rsidRPr="002C6626" w14:paraId="27DE5491" w14:textId="77777777" w:rsidTr="007367AD">
        <w:trPr>
          <w:gridAfter w:val="1"/>
          <w:wAfter w:w="304" w:type="dxa"/>
        </w:trPr>
        <w:tc>
          <w:tcPr>
            <w:tcW w:w="572" w:type="dxa"/>
          </w:tcPr>
          <w:p w14:paraId="1C14A4FD" w14:textId="77777777" w:rsidR="001214CC" w:rsidRPr="002C6626" w:rsidRDefault="001214CC" w:rsidP="007367AD">
            <w:pPr>
              <w:spacing w:before="120" w:after="0"/>
              <w:rPr>
                <w:rStyle w:val="gold1"/>
                <w:rFonts w:ascii="Arial" w:hAnsi="Arial" w:cs="Arial"/>
                <w:b w:val="0"/>
                <w:sz w:val="18"/>
                <w:szCs w:val="18"/>
              </w:rPr>
            </w:pPr>
            <w:r w:rsidRPr="002C6626">
              <w:rPr>
                <w:rStyle w:val="gold1"/>
                <w:rFonts w:ascii="Arial" w:hAnsi="Arial" w:cs="Arial"/>
                <w:sz w:val="18"/>
                <w:szCs w:val="18"/>
              </w:rPr>
              <w:sym w:font="Wingdings" w:char="F06F"/>
            </w:r>
          </w:p>
        </w:tc>
        <w:tc>
          <w:tcPr>
            <w:tcW w:w="8055" w:type="dxa"/>
            <w:gridSpan w:val="7"/>
            <w:shd w:val="clear" w:color="auto" w:fill="auto"/>
          </w:tcPr>
          <w:p w14:paraId="5F0A43F7" w14:textId="77777777" w:rsidR="001214CC" w:rsidRPr="002C6626" w:rsidRDefault="001214CC" w:rsidP="007367AD">
            <w:pPr>
              <w:spacing w:before="120" w:after="0"/>
              <w:rPr>
                <w:rFonts w:ascii="Arial" w:hAnsi="Arial" w:cs="Arial"/>
                <w:sz w:val="18"/>
                <w:szCs w:val="18"/>
                <w:lang w:val="en"/>
              </w:rPr>
            </w:pPr>
            <w:r w:rsidRPr="002C6626">
              <w:rPr>
                <w:rFonts w:ascii="Arial" w:hAnsi="Arial" w:cs="Arial"/>
                <w:sz w:val="18"/>
                <w:szCs w:val="18"/>
                <w:lang w:val="en"/>
              </w:rPr>
              <w:t>I certify that this affidavit was read in the presence of the deponent who seemed to understand it, and signified that they made the affidavit, but was physically incapable of signing it.</w:t>
            </w:r>
            <w:r w:rsidRPr="002C6626" w:rsidDel="00345EC2">
              <w:rPr>
                <w:rStyle w:val="EndnoteReference"/>
                <w:rFonts w:ascii="Arial" w:hAnsi="Arial" w:cs="Arial"/>
                <w:sz w:val="18"/>
                <w:szCs w:val="18"/>
                <w:lang w:val="en"/>
              </w:rPr>
              <w:t xml:space="preserve"> </w:t>
            </w:r>
            <w:r w:rsidRPr="002C6626">
              <w:rPr>
                <w:rFonts w:ascii="Arial" w:hAnsi="Arial" w:cs="Arial"/>
                <w:sz w:val="18"/>
                <w:szCs w:val="18"/>
                <w:vertAlign w:val="superscript"/>
                <w:lang w:val="en"/>
              </w:rPr>
              <w:t>7</w:t>
            </w:r>
          </w:p>
        </w:tc>
      </w:tr>
      <w:tr w:rsidR="001214CC" w:rsidRPr="002C6626" w14:paraId="63361908" w14:textId="77777777" w:rsidTr="007367AD">
        <w:trPr>
          <w:gridAfter w:val="1"/>
          <w:wAfter w:w="304" w:type="dxa"/>
        </w:trPr>
        <w:tc>
          <w:tcPr>
            <w:tcW w:w="572" w:type="dxa"/>
          </w:tcPr>
          <w:p w14:paraId="175EFF7E" w14:textId="77777777" w:rsidR="001214CC" w:rsidRPr="002C6626" w:rsidRDefault="001214CC" w:rsidP="007367AD">
            <w:pPr>
              <w:spacing w:before="120" w:after="0"/>
              <w:rPr>
                <w:rStyle w:val="gold1"/>
                <w:rFonts w:ascii="Arial" w:hAnsi="Arial" w:cs="Arial"/>
                <w:b w:val="0"/>
                <w:sz w:val="18"/>
                <w:szCs w:val="18"/>
              </w:rPr>
            </w:pPr>
            <w:r w:rsidRPr="002C6626">
              <w:rPr>
                <w:rStyle w:val="gold1"/>
                <w:rFonts w:ascii="Arial" w:hAnsi="Arial" w:cs="Arial"/>
                <w:sz w:val="18"/>
                <w:szCs w:val="18"/>
              </w:rPr>
              <w:sym w:font="Wingdings" w:char="F06F"/>
            </w:r>
          </w:p>
        </w:tc>
        <w:tc>
          <w:tcPr>
            <w:tcW w:w="8055" w:type="dxa"/>
            <w:gridSpan w:val="7"/>
            <w:shd w:val="clear" w:color="auto" w:fill="auto"/>
          </w:tcPr>
          <w:p w14:paraId="327C3CD2" w14:textId="77777777" w:rsidR="001214CC" w:rsidRPr="002C6626" w:rsidRDefault="001214CC" w:rsidP="007367AD">
            <w:pPr>
              <w:spacing w:before="120" w:after="0"/>
              <w:rPr>
                <w:rFonts w:ascii="Arial" w:hAnsi="Arial" w:cs="Arial"/>
                <w:sz w:val="18"/>
                <w:szCs w:val="18"/>
                <w:vertAlign w:val="superscript"/>
                <w:lang w:val="en"/>
              </w:rPr>
            </w:pPr>
            <w:r w:rsidRPr="002C6626">
              <w:rPr>
                <w:rFonts w:ascii="Arial" w:hAnsi="Arial" w:cs="Arial"/>
                <w:sz w:val="18"/>
                <w:szCs w:val="18"/>
                <w:lang w:val="en"/>
              </w:rPr>
              <w:t>A substitute signatory signed for and at the direction of the deponent.</w:t>
            </w:r>
            <w:r w:rsidRPr="002C6626">
              <w:rPr>
                <w:rFonts w:ascii="Arial" w:hAnsi="Arial" w:cs="Arial"/>
                <w:sz w:val="18"/>
                <w:szCs w:val="18"/>
                <w:vertAlign w:val="superscript"/>
                <w:lang w:val="en"/>
              </w:rPr>
              <w:t>8</w:t>
            </w:r>
          </w:p>
        </w:tc>
      </w:tr>
      <w:tr w:rsidR="001214CC" w:rsidRPr="002C6626" w14:paraId="047B7139" w14:textId="77777777" w:rsidTr="007367AD">
        <w:trPr>
          <w:gridAfter w:val="1"/>
          <w:wAfter w:w="304" w:type="dxa"/>
        </w:trPr>
        <w:tc>
          <w:tcPr>
            <w:tcW w:w="8627" w:type="dxa"/>
            <w:gridSpan w:val="8"/>
          </w:tcPr>
          <w:p w14:paraId="2D6B3275" w14:textId="77777777" w:rsidR="001214CC" w:rsidRPr="002C6626" w:rsidRDefault="001214CC" w:rsidP="007367AD">
            <w:pPr>
              <w:spacing w:before="120" w:after="0"/>
              <w:rPr>
                <w:rFonts w:ascii="Arial" w:hAnsi="Arial" w:cs="Arial"/>
                <w:b/>
                <w:i/>
                <w:sz w:val="18"/>
                <w:szCs w:val="18"/>
                <w:lang w:val="en"/>
              </w:rPr>
            </w:pPr>
            <w:r w:rsidRPr="002C6626">
              <w:rPr>
                <w:rFonts w:ascii="Arial" w:hAnsi="Arial" w:cs="Arial"/>
                <w:b/>
                <w:i/>
                <w:sz w:val="18"/>
                <w:szCs w:val="18"/>
                <w:lang w:val="en"/>
              </w:rPr>
              <w:t>For special witnesses only</w:t>
            </w:r>
          </w:p>
        </w:tc>
      </w:tr>
      <w:tr w:rsidR="001214CC" w:rsidRPr="002C6626" w14:paraId="1638BEF8" w14:textId="77777777" w:rsidTr="007367AD">
        <w:trPr>
          <w:gridAfter w:val="1"/>
          <w:wAfter w:w="304" w:type="dxa"/>
        </w:trPr>
        <w:tc>
          <w:tcPr>
            <w:tcW w:w="572" w:type="dxa"/>
          </w:tcPr>
          <w:p w14:paraId="0EB34C76" w14:textId="77777777" w:rsidR="001214CC" w:rsidRPr="002C6626" w:rsidRDefault="001214CC" w:rsidP="007367AD">
            <w:pPr>
              <w:spacing w:before="120" w:after="0"/>
              <w:rPr>
                <w:rStyle w:val="gold1"/>
                <w:rFonts w:ascii="Arial" w:hAnsi="Arial" w:cs="Arial"/>
                <w:b w:val="0"/>
                <w:sz w:val="18"/>
                <w:szCs w:val="18"/>
              </w:rPr>
            </w:pPr>
            <w:r w:rsidRPr="002C6626">
              <w:rPr>
                <w:rStyle w:val="gold1"/>
                <w:rFonts w:ascii="Arial" w:hAnsi="Arial" w:cs="Arial"/>
                <w:sz w:val="18"/>
                <w:szCs w:val="18"/>
              </w:rPr>
              <w:sym w:font="Wingdings" w:char="F06F"/>
            </w:r>
          </w:p>
        </w:tc>
        <w:tc>
          <w:tcPr>
            <w:tcW w:w="8055" w:type="dxa"/>
            <w:gridSpan w:val="7"/>
            <w:shd w:val="clear" w:color="auto" w:fill="auto"/>
          </w:tcPr>
          <w:p w14:paraId="0F88F98D" w14:textId="77777777" w:rsidR="001214CC" w:rsidRPr="002C6626" w:rsidRDefault="001214CC" w:rsidP="007367AD">
            <w:pPr>
              <w:spacing w:before="120" w:after="0"/>
              <w:rPr>
                <w:rFonts w:ascii="Arial" w:hAnsi="Arial" w:cs="Arial"/>
                <w:sz w:val="18"/>
                <w:szCs w:val="18"/>
                <w:lang w:val="en"/>
              </w:rPr>
            </w:pPr>
            <w:r w:rsidRPr="002C6626">
              <w:rPr>
                <w:rFonts w:ascii="Arial" w:hAnsi="Arial" w:cs="Arial"/>
                <w:sz w:val="18"/>
                <w:szCs w:val="18"/>
                <w:lang w:val="en"/>
              </w:rPr>
              <w:t xml:space="preserve">I am a </w:t>
            </w:r>
            <w:r w:rsidRPr="002C6626">
              <w:rPr>
                <w:rFonts w:ascii="Arial" w:hAnsi="Arial" w:cs="Arial"/>
                <w:b/>
                <w:sz w:val="18"/>
                <w:szCs w:val="18"/>
                <w:lang w:val="en"/>
              </w:rPr>
              <w:t>special witness</w:t>
            </w:r>
            <w:r w:rsidRPr="002C6626">
              <w:rPr>
                <w:rFonts w:ascii="Arial" w:hAnsi="Arial" w:cs="Arial"/>
                <w:sz w:val="18"/>
                <w:szCs w:val="18"/>
                <w:lang w:val="en"/>
              </w:rPr>
              <w:t xml:space="preserve"> under the </w:t>
            </w:r>
            <w:r w:rsidRPr="002C6626">
              <w:rPr>
                <w:rFonts w:ascii="Arial" w:hAnsi="Arial" w:cs="Arial"/>
                <w:i/>
                <w:sz w:val="18"/>
                <w:szCs w:val="18"/>
                <w:lang w:val="en"/>
              </w:rPr>
              <w:t>Oaths Act 1867</w:t>
            </w:r>
            <w:r w:rsidRPr="002C6626">
              <w:rPr>
                <w:rFonts w:ascii="Arial" w:hAnsi="Arial" w:cs="Arial"/>
                <w:sz w:val="18"/>
                <w:szCs w:val="18"/>
                <w:lang w:val="en"/>
              </w:rPr>
              <w:t>.</w:t>
            </w:r>
          </w:p>
          <w:p w14:paraId="14DA4FEC" w14:textId="77777777" w:rsidR="001214CC" w:rsidRPr="002C6626" w:rsidRDefault="001214CC" w:rsidP="007367AD">
            <w:pPr>
              <w:spacing w:after="0"/>
              <w:rPr>
                <w:rFonts w:ascii="Arial" w:hAnsi="Arial" w:cs="Arial"/>
                <w:i/>
                <w:sz w:val="18"/>
                <w:szCs w:val="18"/>
                <w:lang w:val="en"/>
              </w:rPr>
            </w:pPr>
            <w:r w:rsidRPr="002C6626">
              <w:rPr>
                <w:rFonts w:ascii="Arial" w:hAnsi="Arial" w:cs="Arial"/>
                <w:i/>
                <w:sz w:val="18"/>
                <w:szCs w:val="18"/>
                <w:lang w:val="en"/>
              </w:rPr>
              <w:t>(</w:t>
            </w:r>
            <w:proofErr w:type="gramStart"/>
            <w:r w:rsidRPr="002C6626">
              <w:rPr>
                <w:rFonts w:ascii="Arial" w:hAnsi="Arial" w:cs="Arial"/>
                <w:i/>
                <w:sz w:val="18"/>
                <w:szCs w:val="18"/>
                <w:lang w:val="en"/>
              </w:rPr>
              <w:t>see</w:t>
            </w:r>
            <w:proofErr w:type="gramEnd"/>
            <w:r w:rsidRPr="002C6626">
              <w:rPr>
                <w:rFonts w:ascii="Arial" w:hAnsi="Arial" w:cs="Arial"/>
                <w:i/>
                <w:sz w:val="18"/>
                <w:szCs w:val="18"/>
                <w:lang w:val="en"/>
              </w:rPr>
              <w:t xml:space="preserve"> section 12 of the Oaths Act 1867)</w:t>
            </w:r>
          </w:p>
        </w:tc>
      </w:tr>
      <w:tr w:rsidR="001214CC" w:rsidRPr="002C6626" w14:paraId="78375275" w14:textId="77777777" w:rsidTr="007367AD">
        <w:trPr>
          <w:gridAfter w:val="1"/>
          <w:wAfter w:w="304" w:type="dxa"/>
        </w:trPr>
        <w:tc>
          <w:tcPr>
            <w:tcW w:w="572" w:type="dxa"/>
          </w:tcPr>
          <w:p w14:paraId="1A02E658" w14:textId="77777777" w:rsidR="001214CC" w:rsidRPr="002C6626" w:rsidRDefault="001214CC" w:rsidP="007367AD">
            <w:pPr>
              <w:spacing w:before="120" w:after="0"/>
              <w:rPr>
                <w:rStyle w:val="gold1"/>
                <w:rFonts w:ascii="Arial" w:hAnsi="Arial" w:cs="Arial"/>
                <w:b w:val="0"/>
                <w:sz w:val="18"/>
                <w:szCs w:val="18"/>
              </w:rPr>
            </w:pPr>
            <w:r w:rsidRPr="002C6626">
              <w:rPr>
                <w:rStyle w:val="gold1"/>
                <w:rFonts w:ascii="Arial" w:hAnsi="Arial" w:cs="Arial"/>
                <w:sz w:val="18"/>
                <w:szCs w:val="18"/>
              </w:rPr>
              <w:sym w:font="Wingdings" w:char="F06F"/>
            </w:r>
          </w:p>
        </w:tc>
        <w:tc>
          <w:tcPr>
            <w:tcW w:w="8055" w:type="dxa"/>
            <w:gridSpan w:val="7"/>
            <w:shd w:val="clear" w:color="auto" w:fill="auto"/>
          </w:tcPr>
          <w:p w14:paraId="7C4B84EC" w14:textId="77777777" w:rsidR="001214CC" w:rsidRPr="002C6626" w:rsidRDefault="001214CC" w:rsidP="007367AD">
            <w:pPr>
              <w:spacing w:before="120" w:after="0"/>
              <w:rPr>
                <w:rFonts w:ascii="Arial" w:hAnsi="Arial" w:cs="Arial"/>
                <w:sz w:val="18"/>
                <w:szCs w:val="18"/>
                <w:lang w:val="en"/>
              </w:rPr>
            </w:pPr>
            <w:r w:rsidRPr="002C6626">
              <w:rPr>
                <w:rFonts w:ascii="Arial" w:hAnsi="Arial" w:cs="Arial"/>
                <w:sz w:val="18"/>
                <w:szCs w:val="18"/>
                <w:lang w:val="en"/>
              </w:rPr>
              <w:t>This affidavit was made in the form of an electronic document.</w:t>
            </w:r>
            <w:r w:rsidRPr="002C6626">
              <w:rPr>
                <w:rFonts w:ascii="Arial" w:hAnsi="Arial" w:cs="Arial"/>
                <w:sz w:val="18"/>
                <w:szCs w:val="18"/>
                <w:vertAlign w:val="superscript"/>
                <w:lang w:val="en"/>
              </w:rPr>
              <w:t>9</w:t>
            </w:r>
          </w:p>
        </w:tc>
      </w:tr>
      <w:tr w:rsidR="001214CC" w:rsidRPr="002C6626" w14:paraId="23BB3A70" w14:textId="77777777" w:rsidTr="007367AD">
        <w:trPr>
          <w:gridAfter w:val="1"/>
          <w:wAfter w:w="304" w:type="dxa"/>
        </w:trPr>
        <w:tc>
          <w:tcPr>
            <w:tcW w:w="572" w:type="dxa"/>
          </w:tcPr>
          <w:p w14:paraId="7D63551A" w14:textId="77777777" w:rsidR="001214CC" w:rsidRPr="002C6626" w:rsidRDefault="001214CC" w:rsidP="007367AD">
            <w:pPr>
              <w:spacing w:before="120" w:after="0"/>
              <w:rPr>
                <w:rStyle w:val="gold1"/>
                <w:rFonts w:ascii="Arial" w:hAnsi="Arial" w:cs="Arial"/>
                <w:b w:val="0"/>
                <w:sz w:val="18"/>
                <w:szCs w:val="18"/>
              </w:rPr>
            </w:pPr>
            <w:r w:rsidRPr="002C6626">
              <w:rPr>
                <w:rStyle w:val="gold1"/>
                <w:rFonts w:ascii="Arial" w:hAnsi="Arial" w:cs="Arial"/>
                <w:sz w:val="18"/>
                <w:szCs w:val="18"/>
              </w:rPr>
              <w:sym w:font="Wingdings" w:char="F06F"/>
            </w:r>
          </w:p>
        </w:tc>
        <w:tc>
          <w:tcPr>
            <w:tcW w:w="8055" w:type="dxa"/>
            <w:gridSpan w:val="7"/>
            <w:shd w:val="clear" w:color="auto" w:fill="auto"/>
          </w:tcPr>
          <w:p w14:paraId="66C4B75C" w14:textId="77777777" w:rsidR="001214CC" w:rsidRPr="002C6626" w:rsidRDefault="001214CC" w:rsidP="007367AD">
            <w:pPr>
              <w:spacing w:before="120" w:after="0"/>
              <w:rPr>
                <w:rFonts w:ascii="Arial" w:hAnsi="Arial" w:cs="Arial"/>
                <w:sz w:val="18"/>
                <w:szCs w:val="18"/>
                <w:lang w:val="en"/>
              </w:rPr>
            </w:pPr>
            <w:r w:rsidRPr="002C6626">
              <w:rPr>
                <w:rFonts w:ascii="Arial" w:hAnsi="Arial" w:cs="Arial"/>
                <w:sz w:val="18"/>
                <w:szCs w:val="18"/>
                <w:lang w:val="en"/>
              </w:rPr>
              <w:t>I electronically signed this affidavit.</w:t>
            </w:r>
            <w:r w:rsidRPr="002C6626">
              <w:rPr>
                <w:rFonts w:ascii="Arial" w:hAnsi="Arial" w:cs="Arial"/>
                <w:sz w:val="18"/>
                <w:szCs w:val="18"/>
                <w:vertAlign w:val="superscript"/>
                <w:lang w:val="en"/>
              </w:rPr>
              <w:t>10</w:t>
            </w:r>
          </w:p>
        </w:tc>
      </w:tr>
      <w:tr w:rsidR="001214CC" w:rsidRPr="002C6626" w14:paraId="25C7F727" w14:textId="77777777" w:rsidTr="007367AD">
        <w:trPr>
          <w:gridAfter w:val="1"/>
          <w:wAfter w:w="304" w:type="dxa"/>
        </w:trPr>
        <w:tc>
          <w:tcPr>
            <w:tcW w:w="572" w:type="dxa"/>
          </w:tcPr>
          <w:p w14:paraId="60BD9162" w14:textId="77777777" w:rsidR="001214CC" w:rsidRPr="002C6626" w:rsidRDefault="001214CC" w:rsidP="007367AD">
            <w:pPr>
              <w:spacing w:before="120" w:after="0"/>
              <w:rPr>
                <w:rStyle w:val="gold1"/>
                <w:rFonts w:ascii="Arial" w:hAnsi="Arial" w:cs="Arial"/>
                <w:b w:val="0"/>
                <w:sz w:val="18"/>
                <w:szCs w:val="18"/>
              </w:rPr>
            </w:pPr>
            <w:r w:rsidRPr="002C6626">
              <w:rPr>
                <w:rStyle w:val="gold1"/>
                <w:rFonts w:ascii="Arial" w:hAnsi="Arial" w:cs="Arial"/>
                <w:sz w:val="18"/>
                <w:szCs w:val="18"/>
              </w:rPr>
              <w:sym w:font="Wingdings" w:char="F06F"/>
            </w:r>
          </w:p>
        </w:tc>
        <w:tc>
          <w:tcPr>
            <w:tcW w:w="8055" w:type="dxa"/>
            <w:gridSpan w:val="7"/>
            <w:shd w:val="clear" w:color="auto" w:fill="auto"/>
          </w:tcPr>
          <w:p w14:paraId="637F4D5E" w14:textId="77777777" w:rsidR="001214CC" w:rsidRPr="002C6626" w:rsidRDefault="001214CC" w:rsidP="007367AD">
            <w:pPr>
              <w:spacing w:before="120" w:after="0"/>
              <w:jc w:val="both"/>
              <w:rPr>
                <w:rFonts w:ascii="Arial" w:eastAsia="Arial" w:hAnsi="Arial" w:cs="Arial"/>
                <w:b/>
                <w:sz w:val="18"/>
                <w:szCs w:val="18"/>
                <w:u w:val="single" w:color="000000"/>
                <w:lang w:val="en-US"/>
              </w:rPr>
            </w:pPr>
            <w:r w:rsidRPr="002C6626">
              <w:rPr>
                <w:rFonts w:ascii="Arial" w:hAnsi="Arial" w:cs="Arial"/>
                <w:sz w:val="18"/>
                <w:szCs w:val="18"/>
              </w:rPr>
              <w:t xml:space="preserve">This affidavit was made, signed and witnessed under part 6A of the </w:t>
            </w:r>
            <w:r w:rsidRPr="002C6626">
              <w:rPr>
                <w:rFonts w:ascii="Arial" w:hAnsi="Arial" w:cs="Arial"/>
                <w:i/>
                <w:iCs/>
                <w:sz w:val="18"/>
                <w:szCs w:val="18"/>
              </w:rPr>
              <w:t>Oaths Act 1867</w:t>
            </w:r>
            <w:r w:rsidRPr="002C6626">
              <w:rPr>
                <w:rFonts w:ascii="Arial" w:hAnsi="Arial" w:cs="Arial"/>
                <w:sz w:val="18"/>
                <w:szCs w:val="18"/>
              </w:rPr>
              <w:t xml:space="preserve"> – I understand the requirements for witnessing a document by audio visual link and have complied with those requirements.</w:t>
            </w:r>
            <w:r w:rsidRPr="002C6626">
              <w:rPr>
                <w:rFonts w:ascii="Arial" w:hAnsi="Arial" w:cs="Arial"/>
                <w:sz w:val="18"/>
                <w:szCs w:val="18"/>
                <w:vertAlign w:val="superscript"/>
              </w:rPr>
              <w:t>11</w:t>
            </w:r>
          </w:p>
        </w:tc>
      </w:tr>
    </w:tbl>
    <w:p w14:paraId="6BD7E242" w14:textId="77777777" w:rsidR="001214CC" w:rsidRPr="00F861F6" w:rsidRDefault="001214CC" w:rsidP="00A360A0">
      <w:pPr>
        <w:spacing w:after="0"/>
        <w:rPr>
          <w:rFonts w:ascii="Arial" w:hAnsi="Arial" w:cs="Arial"/>
          <w:b/>
        </w:rPr>
      </w:pPr>
    </w:p>
    <w:tbl>
      <w:tblPr>
        <w:tblStyle w:val="TableGrid"/>
        <w:tblW w:w="9067" w:type="dxa"/>
        <w:tblLook w:val="04A0" w:firstRow="1" w:lastRow="0" w:firstColumn="1" w:lastColumn="0" w:noHBand="0" w:noVBand="1"/>
      </w:tblPr>
      <w:tblGrid>
        <w:gridCol w:w="2547"/>
        <w:gridCol w:w="6520"/>
      </w:tblGrid>
      <w:tr w:rsidR="00A360A0" w:rsidRPr="00F861F6" w14:paraId="52E8639F" w14:textId="77777777" w:rsidTr="002B1407">
        <w:trPr>
          <w:trHeight w:val="64"/>
        </w:trPr>
        <w:tc>
          <w:tcPr>
            <w:tcW w:w="2547" w:type="dxa"/>
            <w:shd w:val="clear" w:color="auto" w:fill="44546A" w:themeFill="text2"/>
          </w:tcPr>
          <w:p w14:paraId="744CD52D" w14:textId="77777777" w:rsidR="00A360A0" w:rsidRPr="00F861F6" w:rsidRDefault="00A360A0" w:rsidP="00A360A0">
            <w:pPr>
              <w:rPr>
                <w:rFonts w:ascii="Arial" w:hAnsi="Arial" w:cs="Arial"/>
                <w:color w:val="FFFFFF" w:themeColor="background1"/>
              </w:rPr>
            </w:pPr>
            <w:r w:rsidRPr="00F861F6">
              <w:rPr>
                <w:rFonts w:ascii="Arial" w:hAnsi="Arial" w:cs="Arial"/>
                <w:color w:val="FFFFFF" w:themeColor="background1"/>
              </w:rPr>
              <w:t>Full name</w:t>
            </w:r>
          </w:p>
        </w:tc>
        <w:tc>
          <w:tcPr>
            <w:tcW w:w="6520" w:type="dxa"/>
          </w:tcPr>
          <w:p w14:paraId="429B17AF" w14:textId="77777777" w:rsidR="00A360A0" w:rsidRPr="00F861F6" w:rsidRDefault="00847440" w:rsidP="00EB53DE">
            <w:pPr>
              <w:rPr>
                <w:rFonts w:ascii="Arial" w:hAnsi="Arial" w:cs="Arial"/>
              </w:rPr>
            </w:pPr>
            <w:r w:rsidRPr="00F861F6">
              <w:rPr>
                <w:rFonts w:ascii="Arial" w:hAnsi="Arial" w:cs="Arial"/>
              </w:rPr>
              <w:t>Director of Child</w:t>
            </w:r>
            <w:r w:rsidR="00EB53DE" w:rsidRPr="00F861F6">
              <w:rPr>
                <w:rFonts w:ascii="Arial" w:hAnsi="Arial" w:cs="Arial"/>
              </w:rPr>
              <w:t xml:space="preserve"> Protection Litigation </w:t>
            </w:r>
          </w:p>
        </w:tc>
      </w:tr>
      <w:tr w:rsidR="00A360A0" w:rsidRPr="00F861F6" w14:paraId="296B1679" w14:textId="77777777" w:rsidTr="002B1407">
        <w:tc>
          <w:tcPr>
            <w:tcW w:w="2547" w:type="dxa"/>
            <w:shd w:val="clear" w:color="auto" w:fill="44546A" w:themeFill="text2"/>
          </w:tcPr>
          <w:p w14:paraId="3842BCCE" w14:textId="77777777" w:rsidR="00A360A0" w:rsidRPr="00F861F6" w:rsidRDefault="00A360A0" w:rsidP="00EB53DE">
            <w:pPr>
              <w:rPr>
                <w:rFonts w:ascii="Arial" w:hAnsi="Arial" w:cs="Arial"/>
                <w:color w:val="FFFFFF" w:themeColor="background1"/>
              </w:rPr>
            </w:pPr>
            <w:r w:rsidRPr="00F861F6">
              <w:rPr>
                <w:rFonts w:ascii="Arial" w:hAnsi="Arial" w:cs="Arial"/>
                <w:color w:val="FFFFFF" w:themeColor="background1"/>
              </w:rPr>
              <w:t>Role in proceeding</w:t>
            </w:r>
          </w:p>
        </w:tc>
        <w:tc>
          <w:tcPr>
            <w:tcW w:w="6520" w:type="dxa"/>
          </w:tcPr>
          <w:p w14:paraId="7351EFD8" w14:textId="77777777" w:rsidR="00A360A0" w:rsidRPr="00F861F6" w:rsidRDefault="0008695C" w:rsidP="0008695C">
            <w:pPr>
              <w:rPr>
                <w:rFonts w:ascii="Arial" w:hAnsi="Arial" w:cs="Arial"/>
              </w:rPr>
            </w:pPr>
            <w:r w:rsidRPr="00F861F6">
              <w:rPr>
                <w:rFonts w:ascii="Arial" w:hAnsi="Arial" w:cs="Arial"/>
              </w:rPr>
              <w:t xml:space="preserve">Applicant </w:t>
            </w:r>
          </w:p>
        </w:tc>
      </w:tr>
      <w:tr w:rsidR="00A360A0" w:rsidRPr="00F861F6" w14:paraId="37A1DA5B" w14:textId="77777777" w:rsidTr="002B1407">
        <w:tc>
          <w:tcPr>
            <w:tcW w:w="2547" w:type="dxa"/>
            <w:shd w:val="clear" w:color="auto" w:fill="44546A" w:themeFill="text2"/>
          </w:tcPr>
          <w:p w14:paraId="0C49F41B" w14:textId="77777777" w:rsidR="00A360A0" w:rsidRPr="00F861F6" w:rsidRDefault="00A360A0" w:rsidP="00A360A0">
            <w:pPr>
              <w:rPr>
                <w:rFonts w:ascii="Arial" w:hAnsi="Arial" w:cs="Arial"/>
                <w:color w:val="FFFFFF" w:themeColor="background1"/>
              </w:rPr>
            </w:pPr>
            <w:r w:rsidRPr="00F861F6">
              <w:rPr>
                <w:rFonts w:ascii="Arial" w:hAnsi="Arial" w:cs="Arial"/>
                <w:color w:val="FFFFFF" w:themeColor="background1"/>
              </w:rPr>
              <w:t>Contact person / lawyer</w:t>
            </w:r>
          </w:p>
        </w:tc>
        <w:tc>
          <w:tcPr>
            <w:tcW w:w="6520" w:type="dxa"/>
          </w:tcPr>
          <w:p w14:paraId="0C26629D" w14:textId="0EC44603" w:rsidR="00A360A0" w:rsidRPr="00F861F6" w:rsidRDefault="00A360A0" w:rsidP="00E93DD6">
            <w:pPr>
              <w:rPr>
                <w:rFonts w:ascii="Arial" w:hAnsi="Arial" w:cs="Arial"/>
              </w:rPr>
            </w:pPr>
          </w:p>
        </w:tc>
      </w:tr>
      <w:tr w:rsidR="00A360A0" w:rsidRPr="00F861F6" w14:paraId="279629FA" w14:textId="77777777" w:rsidTr="002B1407">
        <w:tc>
          <w:tcPr>
            <w:tcW w:w="2547" w:type="dxa"/>
            <w:shd w:val="clear" w:color="auto" w:fill="44546A" w:themeFill="text2"/>
          </w:tcPr>
          <w:p w14:paraId="5742AD2C" w14:textId="77777777" w:rsidR="00A360A0" w:rsidRPr="00F861F6" w:rsidRDefault="00A360A0" w:rsidP="00A360A0">
            <w:pPr>
              <w:rPr>
                <w:rFonts w:ascii="Arial" w:hAnsi="Arial" w:cs="Arial"/>
                <w:color w:val="FFFFFF" w:themeColor="background1"/>
              </w:rPr>
            </w:pPr>
            <w:r w:rsidRPr="00F861F6">
              <w:rPr>
                <w:rFonts w:ascii="Arial" w:hAnsi="Arial" w:cs="Arial"/>
                <w:color w:val="FFFFFF" w:themeColor="background1"/>
              </w:rPr>
              <w:t>Postal address</w:t>
            </w:r>
          </w:p>
        </w:tc>
        <w:tc>
          <w:tcPr>
            <w:tcW w:w="6520" w:type="dxa"/>
          </w:tcPr>
          <w:p w14:paraId="33FA6234" w14:textId="77777777" w:rsidR="00A360A0" w:rsidRPr="00F861F6" w:rsidRDefault="00AC1B4F" w:rsidP="00A360A0">
            <w:pPr>
              <w:rPr>
                <w:rFonts w:ascii="Arial" w:hAnsi="Arial" w:cs="Arial"/>
              </w:rPr>
            </w:pPr>
            <w:r w:rsidRPr="00F861F6">
              <w:rPr>
                <w:rFonts w:ascii="Arial" w:hAnsi="Arial" w:cs="Arial"/>
              </w:rPr>
              <w:t>GPO Box 2939 Brisbane Q 4001</w:t>
            </w:r>
          </w:p>
        </w:tc>
      </w:tr>
      <w:tr w:rsidR="00A360A0" w:rsidRPr="00F861F6" w14:paraId="63ACC516" w14:textId="77777777" w:rsidTr="002B1407">
        <w:tc>
          <w:tcPr>
            <w:tcW w:w="2547" w:type="dxa"/>
            <w:shd w:val="clear" w:color="auto" w:fill="44546A" w:themeFill="text2"/>
          </w:tcPr>
          <w:p w14:paraId="46D5216E" w14:textId="77777777" w:rsidR="00A360A0" w:rsidRPr="00F861F6" w:rsidRDefault="00A360A0" w:rsidP="00A360A0">
            <w:pPr>
              <w:rPr>
                <w:rFonts w:ascii="Arial" w:hAnsi="Arial" w:cs="Arial"/>
                <w:color w:val="FFFFFF" w:themeColor="background1"/>
              </w:rPr>
            </w:pPr>
            <w:r w:rsidRPr="00F861F6">
              <w:rPr>
                <w:rFonts w:ascii="Arial" w:hAnsi="Arial" w:cs="Arial"/>
                <w:color w:val="FFFFFF" w:themeColor="background1"/>
              </w:rPr>
              <w:t>Phone</w:t>
            </w:r>
          </w:p>
        </w:tc>
        <w:tc>
          <w:tcPr>
            <w:tcW w:w="6520" w:type="dxa"/>
          </w:tcPr>
          <w:p w14:paraId="797048FB" w14:textId="3CBB8B28" w:rsidR="00A360A0" w:rsidRPr="00F861F6" w:rsidRDefault="005537E4" w:rsidP="004A3640">
            <w:pPr>
              <w:rPr>
                <w:rFonts w:ascii="Arial" w:hAnsi="Arial" w:cs="Arial"/>
              </w:rPr>
            </w:pPr>
            <w:r>
              <w:rPr>
                <w:rFonts w:ascii="Arial" w:hAnsi="Arial" w:cs="Arial"/>
              </w:rPr>
              <w:t>37</w:t>
            </w:r>
            <w:r w:rsidR="00BA756F">
              <w:rPr>
                <w:rFonts w:ascii="Arial" w:hAnsi="Arial" w:cs="Arial"/>
              </w:rPr>
              <w:t>38 9180</w:t>
            </w:r>
          </w:p>
        </w:tc>
      </w:tr>
      <w:tr w:rsidR="00A360A0" w:rsidRPr="00F861F6" w14:paraId="787097C3" w14:textId="77777777" w:rsidTr="002B1407">
        <w:tc>
          <w:tcPr>
            <w:tcW w:w="2547" w:type="dxa"/>
            <w:shd w:val="clear" w:color="auto" w:fill="44546A" w:themeFill="text2"/>
          </w:tcPr>
          <w:p w14:paraId="7611B93A" w14:textId="77777777" w:rsidR="00A360A0" w:rsidRPr="00F861F6" w:rsidRDefault="00A360A0" w:rsidP="00EB53DE">
            <w:pPr>
              <w:rPr>
                <w:rFonts w:ascii="Arial" w:hAnsi="Arial" w:cs="Arial"/>
                <w:color w:val="FFFFFF" w:themeColor="background1"/>
              </w:rPr>
            </w:pPr>
            <w:r w:rsidRPr="00F861F6">
              <w:rPr>
                <w:rFonts w:ascii="Arial" w:hAnsi="Arial" w:cs="Arial"/>
                <w:color w:val="FFFFFF" w:themeColor="background1"/>
              </w:rPr>
              <w:t xml:space="preserve">Fax </w:t>
            </w:r>
          </w:p>
        </w:tc>
        <w:tc>
          <w:tcPr>
            <w:tcW w:w="6520" w:type="dxa"/>
          </w:tcPr>
          <w:p w14:paraId="20FBD6EA" w14:textId="01D65461" w:rsidR="00A360A0" w:rsidRPr="00F861F6" w:rsidRDefault="004A3640" w:rsidP="0008695C">
            <w:pPr>
              <w:ind w:right="880"/>
              <w:rPr>
                <w:rFonts w:ascii="Arial" w:hAnsi="Arial" w:cs="Arial"/>
              </w:rPr>
            </w:pPr>
            <w:r w:rsidRPr="00F861F6">
              <w:rPr>
                <w:rFonts w:ascii="Arial" w:hAnsi="Arial" w:cs="Arial"/>
              </w:rPr>
              <w:t>3738 9182</w:t>
            </w:r>
          </w:p>
        </w:tc>
      </w:tr>
      <w:tr w:rsidR="00A360A0" w:rsidRPr="00F861F6" w14:paraId="1B33615A" w14:textId="77777777" w:rsidTr="002B1407">
        <w:tc>
          <w:tcPr>
            <w:tcW w:w="2547" w:type="dxa"/>
            <w:shd w:val="clear" w:color="auto" w:fill="44546A" w:themeFill="text2"/>
          </w:tcPr>
          <w:p w14:paraId="127AFBFE" w14:textId="77777777" w:rsidR="00A360A0" w:rsidRPr="00F861F6" w:rsidRDefault="00A360A0" w:rsidP="00EB53DE">
            <w:pPr>
              <w:rPr>
                <w:rFonts w:ascii="Arial" w:hAnsi="Arial" w:cs="Arial"/>
                <w:i/>
                <w:color w:val="FFFFFF" w:themeColor="background1"/>
              </w:rPr>
            </w:pPr>
            <w:r w:rsidRPr="00F861F6">
              <w:rPr>
                <w:rFonts w:ascii="Arial" w:hAnsi="Arial" w:cs="Arial"/>
                <w:color w:val="FFFFFF" w:themeColor="background1"/>
              </w:rPr>
              <w:t xml:space="preserve">Email </w:t>
            </w:r>
          </w:p>
        </w:tc>
        <w:tc>
          <w:tcPr>
            <w:tcW w:w="6520" w:type="dxa"/>
          </w:tcPr>
          <w:p w14:paraId="13220556" w14:textId="552805A2" w:rsidR="00A360A0" w:rsidRPr="00F861F6" w:rsidRDefault="00A34085" w:rsidP="00E93DD6">
            <w:pPr>
              <w:rPr>
                <w:rFonts w:ascii="Arial" w:hAnsi="Arial" w:cs="Arial"/>
              </w:rPr>
            </w:pPr>
            <w:hyperlink r:id="rId16" w:history="1">
              <w:r w:rsidR="00BA756F" w:rsidRPr="001B00D2">
                <w:rPr>
                  <w:rStyle w:val="Hyperlink"/>
                  <w:rFonts w:ascii="Arial" w:hAnsi="Arial" w:cs="Arial"/>
                </w:rPr>
                <w:t>enquiries@dcpl.qld.gov.au</w:t>
              </w:r>
            </w:hyperlink>
            <w:r w:rsidR="00BA756F">
              <w:rPr>
                <w:rFonts w:ascii="Arial" w:hAnsi="Arial" w:cs="Arial"/>
              </w:rPr>
              <w:t xml:space="preserve"> </w:t>
            </w:r>
          </w:p>
        </w:tc>
      </w:tr>
    </w:tbl>
    <w:p w14:paraId="406DE402" w14:textId="52D0F22D" w:rsidR="001B51B8" w:rsidRDefault="001B51B8" w:rsidP="007367AD">
      <w:pPr>
        <w:rPr>
          <w:rFonts w:ascii="Arial" w:hAnsi="Arial" w:cs="Arial"/>
          <w:sz w:val="21"/>
          <w:szCs w:val="21"/>
        </w:rPr>
      </w:pPr>
    </w:p>
    <w:p w14:paraId="30B97A44" w14:textId="77777777" w:rsidR="001B51B8" w:rsidRPr="00C6274C" w:rsidRDefault="001B51B8" w:rsidP="001B51B8">
      <w:pPr>
        <w:rPr>
          <w:rFonts w:ascii="Arial" w:hAnsi="Arial" w:cs="Arial"/>
          <w:b/>
          <w:i/>
          <w:color w:val="0000FF"/>
          <w:sz w:val="18"/>
          <w:szCs w:val="18"/>
          <w:lang w:val="en"/>
        </w:rPr>
      </w:pPr>
      <w:r w:rsidRPr="00C6274C">
        <w:rPr>
          <w:rFonts w:ascii="Arial" w:hAnsi="Arial" w:cs="Arial"/>
          <w:b/>
          <w:i/>
          <w:color w:val="0000FF"/>
          <w:sz w:val="18"/>
          <w:szCs w:val="18"/>
          <w:lang w:val="en"/>
        </w:rPr>
        <w:t>The footnotes are to assist in the completion of this form and should be deleted once complete.</w:t>
      </w:r>
    </w:p>
    <w:p w14:paraId="56944E28" w14:textId="77777777" w:rsidR="001B51B8" w:rsidRPr="00C6274C" w:rsidRDefault="001B51B8" w:rsidP="001B51B8">
      <w:pPr>
        <w:pStyle w:val="EndnoteText"/>
        <w:widowControl/>
        <w:numPr>
          <w:ilvl w:val="0"/>
          <w:numId w:val="31"/>
        </w:numPr>
        <w:spacing w:before="60" w:after="60"/>
        <w:jc w:val="both"/>
        <w:rPr>
          <w:rFonts w:ascii="Arial" w:hAnsi="Arial" w:cs="Arial"/>
          <w:sz w:val="18"/>
          <w:szCs w:val="18"/>
        </w:rPr>
      </w:pPr>
      <w:r w:rsidRPr="00C6274C">
        <w:rPr>
          <w:rFonts w:ascii="Arial" w:hAnsi="Arial" w:cs="Arial"/>
          <w:sz w:val="18"/>
          <w:szCs w:val="18"/>
        </w:rPr>
        <w:t>Include this statement if you electronically signed the document or if you physically signed the document over audio visual link and then sent a scanned copy of that document to the witness.</w:t>
      </w:r>
    </w:p>
    <w:p w14:paraId="12872B00" w14:textId="77777777" w:rsidR="001B51B8" w:rsidRPr="00C6274C" w:rsidRDefault="001B51B8" w:rsidP="001B51B8">
      <w:pPr>
        <w:pStyle w:val="EndnoteText"/>
        <w:widowControl/>
        <w:numPr>
          <w:ilvl w:val="0"/>
          <w:numId w:val="31"/>
        </w:numPr>
        <w:spacing w:before="60" w:after="60"/>
        <w:jc w:val="both"/>
        <w:rPr>
          <w:rFonts w:ascii="Arial" w:hAnsi="Arial" w:cs="Arial"/>
          <w:sz w:val="18"/>
          <w:szCs w:val="18"/>
        </w:rPr>
      </w:pPr>
      <w:r w:rsidRPr="00C6274C">
        <w:rPr>
          <w:rFonts w:ascii="Arial" w:hAnsi="Arial" w:cs="Arial"/>
          <w:sz w:val="18"/>
          <w:szCs w:val="18"/>
        </w:rPr>
        <w:t xml:space="preserve">Include this statement if you or your substitute signatory electronically sign the document using an accepted method under the </w:t>
      </w:r>
      <w:r w:rsidRPr="00C6274C">
        <w:rPr>
          <w:rFonts w:ascii="Arial" w:hAnsi="Arial" w:cs="Arial"/>
          <w:i/>
          <w:iCs/>
          <w:sz w:val="18"/>
          <w:szCs w:val="18"/>
        </w:rPr>
        <w:t>Oaths Act 1867.</w:t>
      </w:r>
      <w:r w:rsidRPr="00C6274C">
        <w:rPr>
          <w:rFonts w:ascii="Arial" w:hAnsi="Arial" w:cs="Arial"/>
          <w:sz w:val="18"/>
          <w:szCs w:val="18"/>
        </w:rPr>
        <w:t xml:space="preserve"> Do not include this statement if you signed the document on paper.</w:t>
      </w:r>
    </w:p>
    <w:p w14:paraId="66896A00" w14:textId="77777777" w:rsidR="001B51B8" w:rsidRPr="00C6274C" w:rsidRDefault="001B51B8" w:rsidP="001B51B8">
      <w:pPr>
        <w:pStyle w:val="EndnoteText"/>
        <w:widowControl/>
        <w:numPr>
          <w:ilvl w:val="0"/>
          <w:numId w:val="31"/>
        </w:numPr>
        <w:spacing w:before="60" w:after="60"/>
        <w:jc w:val="both"/>
        <w:rPr>
          <w:rFonts w:ascii="Arial" w:hAnsi="Arial" w:cs="Arial"/>
          <w:sz w:val="18"/>
          <w:szCs w:val="18"/>
        </w:rPr>
      </w:pPr>
      <w:r w:rsidRPr="00C6274C">
        <w:rPr>
          <w:rFonts w:ascii="Arial" w:hAnsi="Arial" w:cs="Arial"/>
          <w:sz w:val="18"/>
          <w:szCs w:val="18"/>
        </w:rPr>
        <w:t>Include this statement if the affidavit was made over audio visual link.</w:t>
      </w:r>
    </w:p>
    <w:p w14:paraId="40B47B62" w14:textId="77777777" w:rsidR="001B51B8" w:rsidRPr="00C6274C" w:rsidRDefault="001B51B8" w:rsidP="001B51B8">
      <w:pPr>
        <w:pStyle w:val="EndnoteText"/>
        <w:widowControl/>
        <w:numPr>
          <w:ilvl w:val="0"/>
          <w:numId w:val="31"/>
        </w:numPr>
        <w:spacing w:before="60" w:after="60"/>
        <w:jc w:val="both"/>
        <w:rPr>
          <w:rFonts w:ascii="Arial" w:hAnsi="Arial" w:cs="Arial"/>
          <w:sz w:val="18"/>
          <w:szCs w:val="18"/>
        </w:rPr>
      </w:pPr>
      <w:r w:rsidRPr="00C6274C">
        <w:rPr>
          <w:rFonts w:ascii="Arial" w:hAnsi="Arial" w:cs="Arial"/>
          <w:color w:val="000000"/>
          <w:sz w:val="18"/>
          <w:szCs w:val="18"/>
        </w:rPr>
        <w:t xml:space="preserve">Insert the witness’s capacity that makes them eligible to witness the affidavit, including as a special witness under section 16C or part 6A of the </w:t>
      </w:r>
      <w:r w:rsidRPr="00C6274C">
        <w:rPr>
          <w:rFonts w:ascii="Arial" w:hAnsi="Arial" w:cs="Arial"/>
          <w:i/>
          <w:iCs/>
          <w:color w:val="000000"/>
          <w:sz w:val="18"/>
          <w:szCs w:val="18"/>
        </w:rPr>
        <w:t>Oaths Act 1867</w:t>
      </w:r>
      <w:r w:rsidRPr="00C6274C">
        <w:rPr>
          <w:rFonts w:ascii="Arial" w:hAnsi="Arial" w:cs="Arial"/>
          <w:color w:val="000000"/>
          <w:sz w:val="18"/>
          <w:szCs w:val="18"/>
        </w:rPr>
        <w:t xml:space="preserve">. For example, Australian legal practitioner, lawyer, justice of the peace, commissioner for declarations, notary public, a justice of the peace or commissioner for declarations approved by the Chief Executive under section 12(2) of the </w:t>
      </w:r>
      <w:r w:rsidRPr="00C6274C">
        <w:rPr>
          <w:rFonts w:ascii="Arial" w:hAnsi="Arial" w:cs="Arial"/>
          <w:i/>
          <w:color w:val="000000"/>
          <w:sz w:val="18"/>
          <w:szCs w:val="18"/>
        </w:rPr>
        <w:t>Oaths Act 1867</w:t>
      </w:r>
      <w:r w:rsidRPr="00C6274C">
        <w:rPr>
          <w:rFonts w:ascii="Arial" w:hAnsi="Arial" w:cs="Arial"/>
          <w:color w:val="000000"/>
          <w:sz w:val="18"/>
          <w:szCs w:val="18"/>
        </w:rPr>
        <w:t>, government legal officer, etc.</w:t>
      </w:r>
    </w:p>
    <w:p w14:paraId="66EE4254" w14:textId="77777777" w:rsidR="001B51B8" w:rsidRPr="00C6274C" w:rsidRDefault="001B51B8" w:rsidP="001B51B8">
      <w:pPr>
        <w:pStyle w:val="EndnoteText"/>
        <w:widowControl/>
        <w:numPr>
          <w:ilvl w:val="0"/>
          <w:numId w:val="31"/>
        </w:numPr>
        <w:spacing w:before="60" w:after="60"/>
        <w:jc w:val="both"/>
        <w:rPr>
          <w:rFonts w:ascii="Arial" w:hAnsi="Arial" w:cs="Arial"/>
          <w:sz w:val="18"/>
          <w:szCs w:val="18"/>
        </w:rPr>
      </w:pPr>
      <w:r w:rsidRPr="00C6274C">
        <w:rPr>
          <w:rFonts w:ascii="Arial" w:hAnsi="Arial" w:cs="Arial"/>
          <w:sz w:val="18"/>
          <w:szCs w:val="18"/>
        </w:rPr>
        <w:t>For example, the name of the law practice for the Australian legal practitioner, the name of the government department of the government legal officer, the name of the law practice for a justice of the peace who witnesses documents for a law practice, etc.</w:t>
      </w:r>
    </w:p>
    <w:p w14:paraId="5D7387A6" w14:textId="77777777" w:rsidR="001B51B8" w:rsidRPr="00C6274C" w:rsidRDefault="001B51B8" w:rsidP="001B51B8">
      <w:pPr>
        <w:pStyle w:val="EndnoteText"/>
        <w:widowControl/>
        <w:numPr>
          <w:ilvl w:val="0"/>
          <w:numId w:val="31"/>
        </w:numPr>
        <w:spacing w:before="60" w:after="60"/>
        <w:jc w:val="both"/>
        <w:rPr>
          <w:rFonts w:ascii="Arial" w:hAnsi="Arial" w:cs="Arial"/>
          <w:sz w:val="18"/>
          <w:szCs w:val="18"/>
        </w:rPr>
      </w:pPr>
      <w:r w:rsidRPr="00C6274C">
        <w:rPr>
          <w:rFonts w:ascii="Arial" w:hAnsi="Arial" w:cs="Arial"/>
          <w:sz w:val="18"/>
          <w:szCs w:val="18"/>
        </w:rPr>
        <w:t xml:space="preserve">Tick this box if you consider that the deponent is incapable of reading the affidavit and the affidavit was read or otherwise communicated to the deponent in accordance with </w:t>
      </w:r>
      <w:r w:rsidRPr="00C6274C">
        <w:rPr>
          <w:rFonts w:ascii="Arial" w:hAnsi="Arial" w:cs="Arial"/>
          <w:i/>
          <w:sz w:val="18"/>
          <w:szCs w:val="18"/>
        </w:rPr>
        <w:t>Uniform Civil Procedure Rules 1999</w:t>
      </w:r>
      <w:r w:rsidRPr="00C6274C">
        <w:rPr>
          <w:rFonts w:ascii="Arial" w:hAnsi="Arial" w:cs="Arial"/>
          <w:sz w:val="18"/>
          <w:szCs w:val="18"/>
        </w:rPr>
        <w:t>, rule 433(1). Note that if you tick this box, the only signature on this affidavit should be your signature.</w:t>
      </w:r>
    </w:p>
    <w:p w14:paraId="3427E42A" w14:textId="77777777" w:rsidR="001B51B8" w:rsidRPr="00C6274C" w:rsidRDefault="001B51B8" w:rsidP="001B51B8">
      <w:pPr>
        <w:pStyle w:val="EndnoteText"/>
        <w:widowControl/>
        <w:numPr>
          <w:ilvl w:val="0"/>
          <w:numId w:val="31"/>
        </w:numPr>
        <w:spacing w:before="60" w:after="60"/>
        <w:jc w:val="both"/>
        <w:rPr>
          <w:rFonts w:ascii="Arial" w:hAnsi="Arial" w:cs="Arial"/>
          <w:sz w:val="18"/>
          <w:szCs w:val="18"/>
        </w:rPr>
      </w:pPr>
      <w:r w:rsidRPr="00C6274C">
        <w:rPr>
          <w:rFonts w:ascii="Arial" w:hAnsi="Arial" w:cs="Arial"/>
          <w:sz w:val="18"/>
          <w:szCs w:val="18"/>
        </w:rPr>
        <w:t xml:space="preserve">Tick this box if you consider that the deponent is physically incapable of signing the affidavit and the affidavit was read or otherwise communicated to the deponent in accordance with </w:t>
      </w:r>
      <w:r w:rsidRPr="00C6274C">
        <w:rPr>
          <w:rFonts w:ascii="Arial" w:hAnsi="Arial" w:cs="Arial"/>
          <w:i/>
          <w:sz w:val="18"/>
          <w:szCs w:val="18"/>
        </w:rPr>
        <w:t>Uniform Civil Procedure Rules 1999</w:t>
      </w:r>
      <w:r w:rsidRPr="00C6274C">
        <w:rPr>
          <w:rFonts w:ascii="Arial" w:hAnsi="Arial" w:cs="Arial"/>
          <w:sz w:val="18"/>
          <w:szCs w:val="18"/>
        </w:rPr>
        <w:t>, rule 433(2). Note that if you tick this box, the only signature on this affidavit should be your signature.</w:t>
      </w:r>
    </w:p>
    <w:p w14:paraId="7968F892" w14:textId="77777777" w:rsidR="001B51B8" w:rsidRPr="00C6274C" w:rsidRDefault="001B51B8" w:rsidP="001B51B8">
      <w:pPr>
        <w:pStyle w:val="EndnoteText"/>
        <w:widowControl/>
        <w:numPr>
          <w:ilvl w:val="0"/>
          <w:numId w:val="31"/>
        </w:numPr>
        <w:spacing w:before="60" w:after="60"/>
        <w:jc w:val="both"/>
        <w:rPr>
          <w:rFonts w:ascii="Arial" w:hAnsi="Arial" w:cs="Arial"/>
          <w:sz w:val="18"/>
          <w:szCs w:val="18"/>
        </w:rPr>
      </w:pPr>
      <w:r w:rsidRPr="00C6274C">
        <w:rPr>
          <w:rFonts w:ascii="Arial" w:hAnsi="Arial" w:cs="Arial"/>
          <w:sz w:val="18"/>
          <w:szCs w:val="18"/>
        </w:rPr>
        <w:t>Tick this box if the deponent directed a substitute signatory to sign for them.</w:t>
      </w:r>
    </w:p>
    <w:p w14:paraId="4B14E6A9" w14:textId="77777777" w:rsidR="001B51B8" w:rsidRPr="00C6274C" w:rsidRDefault="001B51B8" w:rsidP="001B51B8">
      <w:pPr>
        <w:pStyle w:val="EndnoteText"/>
        <w:widowControl/>
        <w:numPr>
          <w:ilvl w:val="0"/>
          <w:numId w:val="31"/>
        </w:numPr>
        <w:spacing w:before="60" w:after="60"/>
        <w:jc w:val="both"/>
        <w:rPr>
          <w:rFonts w:ascii="Arial" w:hAnsi="Arial" w:cs="Arial"/>
          <w:sz w:val="18"/>
          <w:szCs w:val="18"/>
        </w:rPr>
      </w:pPr>
      <w:r w:rsidRPr="00C6274C">
        <w:rPr>
          <w:rFonts w:ascii="Arial" w:hAnsi="Arial" w:cs="Arial"/>
          <w:sz w:val="18"/>
          <w:szCs w:val="18"/>
        </w:rPr>
        <w:t>Tick this box if you electronically signed the document or if you physically signed the document and sent a scanned copy of that document to the deponent.</w:t>
      </w:r>
    </w:p>
    <w:p w14:paraId="7BE1B157" w14:textId="77777777" w:rsidR="001B51B8" w:rsidRPr="00C6274C" w:rsidRDefault="001B51B8" w:rsidP="001B51B8">
      <w:pPr>
        <w:pStyle w:val="EndnoteText"/>
        <w:widowControl/>
        <w:numPr>
          <w:ilvl w:val="0"/>
          <w:numId w:val="31"/>
        </w:numPr>
        <w:spacing w:before="60" w:after="60"/>
        <w:jc w:val="both"/>
        <w:rPr>
          <w:rFonts w:ascii="Arial" w:hAnsi="Arial" w:cs="Arial"/>
          <w:sz w:val="18"/>
          <w:szCs w:val="18"/>
        </w:rPr>
      </w:pPr>
      <w:r w:rsidRPr="00C6274C">
        <w:rPr>
          <w:rFonts w:ascii="Arial" w:hAnsi="Arial" w:cs="Arial"/>
          <w:sz w:val="18"/>
          <w:szCs w:val="18"/>
        </w:rPr>
        <w:t xml:space="preserve">Tick this box if you electronically sign the affidavit using an accepted method under the </w:t>
      </w:r>
      <w:r w:rsidRPr="00C6274C">
        <w:rPr>
          <w:rFonts w:ascii="Arial" w:hAnsi="Arial" w:cs="Arial"/>
          <w:i/>
          <w:iCs/>
          <w:sz w:val="18"/>
          <w:szCs w:val="18"/>
        </w:rPr>
        <w:t>Oaths Act 1867.</w:t>
      </w:r>
      <w:r w:rsidRPr="00C6274C">
        <w:rPr>
          <w:rFonts w:ascii="Arial" w:hAnsi="Arial" w:cs="Arial"/>
          <w:sz w:val="18"/>
          <w:szCs w:val="18"/>
        </w:rPr>
        <w:t xml:space="preserve"> Do not include this statement if you signed the affidavit on paper.</w:t>
      </w:r>
    </w:p>
    <w:p w14:paraId="1C5D4F8B" w14:textId="77777777" w:rsidR="001B51B8" w:rsidRPr="00C6274C" w:rsidRDefault="001B51B8" w:rsidP="001B51B8">
      <w:pPr>
        <w:numPr>
          <w:ilvl w:val="0"/>
          <w:numId w:val="31"/>
        </w:numPr>
        <w:spacing w:after="60" w:line="240" w:lineRule="auto"/>
        <w:rPr>
          <w:rFonts w:ascii="Arial" w:hAnsi="Arial" w:cs="Arial"/>
          <w:sz w:val="18"/>
          <w:szCs w:val="18"/>
          <w:lang w:val="en"/>
        </w:rPr>
      </w:pPr>
      <w:r w:rsidRPr="00C6274C">
        <w:rPr>
          <w:rFonts w:ascii="Arial" w:hAnsi="Arial" w:cs="Arial"/>
          <w:sz w:val="18"/>
          <w:szCs w:val="18"/>
        </w:rPr>
        <w:t>Tick this box if the affidavit was made over audio visual link.</w:t>
      </w:r>
    </w:p>
    <w:p w14:paraId="34E783D6" w14:textId="77777777" w:rsidR="001B51B8" w:rsidRPr="001214CC" w:rsidRDefault="001B51B8" w:rsidP="001214CC">
      <w:pPr>
        <w:ind w:firstLine="720"/>
        <w:rPr>
          <w:rFonts w:ascii="Arial" w:hAnsi="Arial" w:cs="Arial"/>
          <w:sz w:val="21"/>
          <w:szCs w:val="21"/>
        </w:rPr>
      </w:pPr>
    </w:p>
    <w:sectPr w:rsidR="001B51B8" w:rsidRPr="001214CC" w:rsidSect="00740FB5">
      <w:footerReference w:type="default" r:id="rId17"/>
      <w:footerReference w:type="first" r:id="rId18"/>
      <w:pgSz w:w="11906" w:h="16838"/>
      <w:pgMar w:top="510" w:right="1440" w:bottom="142" w:left="1440" w:header="709" w:footer="709"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0EF00" w14:textId="77777777" w:rsidR="00512FFD" w:rsidRDefault="00512FFD" w:rsidP="00DD5DE9">
      <w:pPr>
        <w:spacing w:after="0" w:line="240" w:lineRule="auto"/>
      </w:pPr>
      <w:r>
        <w:separator/>
      </w:r>
    </w:p>
  </w:endnote>
  <w:endnote w:type="continuationSeparator" w:id="0">
    <w:p w14:paraId="41BF14C8" w14:textId="77777777" w:rsidR="00512FFD" w:rsidRDefault="00512FFD" w:rsidP="00DD5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C572" w14:textId="00769DC3" w:rsidR="008155A5" w:rsidRDefault="00740FB5" w:rsidP="00F21749">
    <w:pPr>
      <w:pStyle w:val="Footer"/>
      <w:jc w:val="center"/>
      <w:rPr>
        <w:rStyle w:val="PageNumber"/>
        <w:rFonts w:ascii="Arial" w:hAnsi="Arial" w:cs="Arial"/>
        <w:sz w:val="20"/>
      </w:rPr>
    </w:pPr>
    <w:r>
      <w:rPr>
        <w:rStyle w:val="PageNumber"/>
        <w:rFonts w:ascii="Arial" w:hAnsi="Arial" w:cs="Arial"/>
        <w:sz w:val="20"/>
      </w:rPr>
      <w:t>Page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51189"/>
      <w:docPartObj>
        <w:docPartGallery w:val="Page Numbers (Bottom of Page)"/>
        <w:docPartUnique/>
      </w:docPartObj>
    </w:sdtPr>
    <w:sdtEndPr>
      <w:rPr>
        <w:noProof/>
      </w:rPr>
    </w:sdtEndPr>
    <w:sdtContent>
      <w:sdt>
        <w:sdtPr>
          <w:id w:val="-2014138883"/>
          <w:docPartObj>
            <w:docPartGallery w:val="Page Numbers (Bottom of Page)"/>
            <w:docPartUnique/>
          </w:docPartObj>
        </w:sdtPr>
        <w:sdtEndPr>
          <w:rPr>
            <w:noProof/>
          </w:rPr>
        </w:sdtEndPr>
        <w:sdtContent>
          <w:p w14:paraId="0D7C60EF" w14:textId="77777777" w:rsidR="007367AD" w:rsidRDefault="007367AD" w:rsidP="007367AD">
            <w:pPr>
              <w:pStyle w:val="Footer"/>
              <w:jc w:val="center"/>
            </w:pPr>
          </w:p>
          <w:p w14:paraId="5E749529" w14:textId="50A2B812" w:rsidR="007367AD" w:rsidRDefault="007367AD" w:rsidP="007367AD">
            <w:pPr>
              <w:pStyle w:val="Footer"/>
              <w:jc w:val="center"/>
              <w:rPr>
                <w:noProof/>
              </w:rPr>
            </w:pPr>
            <w:r>
              <w:t xml:space="preserve">Page </w:t>
            </w:r>
            <w:r>
              <w:fldChar w:fldCharType="begin"/>
            </w:r>
            <w:r>
              <w:instrText xml:space="preserve"> PAGE   \* MERGEFORMAT </w:instrText>
            </w:r>
            <w:r>
              <w:fldChar w:fldCharType="separate"/>
            </w:r>
            <w:r>
              <w:t>2</w:t>
            </w:r>
            <w:r>
              <w:rPr>
                <w:noProof/>
              </w:rPr>
              <w:fldChar w:fldCharType="end"/>
            </w:r>
          </w:p>
        </w:sdtContent>
      </w:sdt>
      <w:p w14:paraId="398B39F6" w14:textId="77777777" w:rsidR="007367AD" w:rsidRPr="00250639" w:rsidRDefault="007367AD" w:rsidP="007367AD">
        <w:pPr>
          <w:tabs>
            <w:tab w:val="right" w:pos="9026"/>
          </w:tabs>
          <w:spacing w:after="0" w:line="276" w:lineRule="auto"/>
          <w:rPr>
            <w:rFonts w:ascii="Arial" w:eastAsia="MS Mincho" w:hAnsi="Arial" w:cs="Arial"/>
          </w:rPr>
        </w:pPr>
        <w:r w:rsidRPr="00250639">
          <w:rPr>
            <w:rFonts w:ascii="Arial" w:eastAsia="MS Mincho" w:hAnsi="Arial" w:cs="Arial"/>
          </w:rPr>
          <w:t>____________________</w:t>
        </w:r>
        <w:r w:rsidRPr="00250639">
          <w:rPr>
            <w:rFonts w:ascii="Arial" w:eastAsia="MS Mincho" w:hAnsi="Arial" w:cs="Arial"/>
          </w:rPr>
          <w:tab/>
          <w:t>____________________</w:t>
        </w:r>
      </w:p>
      <w:p w14:paraId="11F0ABAF" w14:textId="0969A72C" w:rsidR="002B4FDC" w:rsidRPr="007367AD" w:rsidRDefault="007367AD" w:rsidP="007367AD">
        <w:pPr>
          <w:tabs>
            <w:tab w:val="right" w:pos="9026"/>
          </w:tabs>
          <w:spacing w:after="0" w:line="276" w:lineRule="auto"/>
          <w:rPr>
            <w:rFonts w:ascii="Arial" w:eastAsia="MS Mincho" w:hAnsi="Arial" w:cs="Arial"/>
          </w:rPr>
        </w:pPr>
        <w:r w:rsidRPr="00250639">
          <w:rPr>
            <w:rFonts w:ascii="Arial" w:eastAsia="MS Mincho" w:hAnsi="Arial" w:cs="Arial"/>
          </w:rPr>
          <w:t>Deponent</w:t>
        </w:r>
        <w:r w:rsidRPr="00250639">
          <w:rPr>
            <w:rFonts w:ascii="Arial" w:eastAsia="MS Mincho" w:hAnsi="Arial" w:cs="Arial"/>
          </w:rPr>
          <w:tab/>
          <w:t>Witness</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66444" w14:textId="77777777" w:rsidR="002B4FDC" w:rsidRPr="00B9412D" w:rsidRDefault="002B4FDC" w:rsidP="002B4FDC">
    <w:pPr>
      <w:widowControl w:val="0"/>
      <w:tabs>
        <w:tab w:val="center" w:pos="4153"/>
        <w:tab w:val="right" w:pos="8306"/>
      </w:tabs>
      <w:jc w:val="center"/>
      <w:rPr>
        <w:sz w:val="20"/>
        <w:szCs w:val="20"/>
      </w:rPr>
    </w:pPr>
    <w:r>
      <w:rPr>
        <w:sz w:val="20"/>
        <w:szCs w:val="20"/>
      </w:rPr>
      <w:t>Page</w:t>
    </w:r>
    <w:r w:rsidRPr="00B9412D">
      <w:rPr>
        <w:sz w:val="20"/>
        <w:szCs w:val="20"/>
      </w:rPr>
      <w:t xml:space="preserve"> </w:t>
    </w:r>
    <w:r w:rsidRPr="00B9412D">
      <w:rPr>
        <w:sz w:val="20"/>
        <w:szCs w:val="20"/>
      </w:rPr>
      <w:fldChar w:fldCharType="begin"/>
    </w:r>
    <w:r w:rsidRPr="00B9412D">
      <w:rPr>
        <w:sz w:val="20"/>
        <w:szCs w:val="20"/>
      </w:rPr>
      <w:instrText xml:space="preserve"> PAGE </w:instrText>
    </w:r>
    <w:r w:rsidRPr="00B9412D">
      <w:rPr>
        <w:sz w:val="20"/>
        <w:szCs w:val="20"/>
      </w:rPr>
      <w:fldChar w:fldCharType="separate"/>
    </w:r>
    <w:r>
      <w:rPr>
        <w:sz w:val="20"/>
        <w:szCs w:val="20"/>
      </w:rPr>
      <w:t>1</w:t>
    </w:r>
    <w:r w:rsidRPr="00B9412D">
      <w:rPr>
        <w:sz w:val="20"/>
        <w:szCs w:val="20"/>
      </w:rPr>
      <w:fldChar w:fldCharType="end"/>
    </w:r>
  </w:p>
  <w:tbl>
    <w:tblPr>
      <w:tblStyle w:val="TableGrid"/>
      <w:tblW w:w="0" w:type="auto"/>
      <w:tblLook w:val="04A0" w:firstRow="1" w:lastRow="0" w:firstColumn="1" w:lastColumn="0" w:noHBand="0" w:noVBand="1"/>
    </w:tblPr>
    <w:tblGrid>
      <w:gridCol w:w="4508"/>
      <w:gridCol w:w="4508"/>
    </w:tblGrid>
    <w:tr w:rsidR="007367AD" w14:paraId="1D453594" w14:textId="77777777" w:rsidTr="00DB0B7F">
      <w:tc>
        <w:tcPr>
          <w:tcW w:w="4508" w:type="dxa"/>
          <w:tcBorders>
            <w:top w:val="nil"/>
            <w:left w:val="nil"/>
            <w:right w:val="nil"/>
          </w:tcBorders>
        </w:tcPr>
        <w:p w14:paraId="74000B3D" w14:textId="77777777" w:rsidR="007367AD" w:rsidRDefault="007367AD" w:rsidP="007367AD">
          <w:pPr>
            <w:widowControl w:val="0"/>
            <w:tabs>
              <w:tab w:val="center" w:pos="4153"/>
              <w:tab w:val="right" w:pos="8306"/>
            </w:tabs>
            <w:rPr>
              <w:sz w:val="20"/>
              <w:szCs w:val="20"/>
            </w:rPr>
          </w:pPr>
          <w:r>
            <w:rPr>
              <w:sz w:val="20"/>
              <w:szCs w:val="20"/>
            </w:rPr>
            <w:t>____________________________</w:t>
          </w:r>
        </w:p>
        <w:p w14:paraId="40BC120E" w14:textId="77777777" w:rsidR="007367AD" w:rsidRDefault="007367AD" w:rsidP="007367AD">
          <w:pPr>
            <w:widowControl w:val="0"/>
            <w:tabs>
              <w:tab w:val="center" w:pos="4153"/>
              <w:tab w:val="right" w:pos="8306"/>
            </w:tabs>
            <w:rPr>
              <w:sz w:val="20"/>
              <w:szCs w:val="20"/>
            </w:rPr>
          </w:pPr>
          <w:r>
            <w:rPr>
              <w:sz w:val="20"/>
              <w:szCs w:val="20"/>
            </w:rPr>
            <w:t>Deponent/Substitute Signatory (</w:t>
          </w:r>
          <w:r>
            <w:rPr>
              <w:i/>
              <w:iCs/>
              <w:sz w:val="20"/>
              <w:szCs w:val="20"/>
            </w:rPr>
            <w:t>delete one</w:t>
          </w:r>
          <w:r>
            <w:rPr>
              <w:sz w:val="20"/>
              <w:szCs w:val="20"/>
            </w:rPr>
            <w:t xml:space="preserve">) </w:t>
          </w:r>
        </w:p>
      </w:tc>
      <w:tc>
        <w:tcPr>
          <w:tcW w:w="4508" w:type="dxa"/>
          <w:tcBorders>
            <w:top w:val="nil"/>
            <w:left w:val="nil"/>
            <w:right w:val="nil"/>
          </w:tcBorders>
        </w:tcPr>
        <w:p w14:paraId="0A0D7656" w14:textId="77777777" w:rsidR="007367AD" w:rsidRDefault="007367AD" w:rsidP="007367AD">
          <w:pPr>
            <w:widowControl w:val="0"/>
            <w:tabs>
              <w:tab w:val="center" w:pos="4153"/>
              <w:tab w:val="right" w:pos="8306"/>
            </w:tabs>
            <w:jc w:val="right"/>
            <w:rPr>
              <w:sz w:val="20"/>
              <w:szCs w:val="20"/>
            </w:rPr>
          </w:pPr>
          <w:r>
            <w:rPr>
              <w:sz w:val="20"/>
              <w:szCs w:val="20"/>
            </w:rPr>
            <w:t>____________________________</w:t>
          </w:r>
        </w:p>
        <w:p w14:paraId="41816D27" w14:textId="77777777" w:rsidR="007367AD" w:rsidRDefault="007367AD" w:rsidP="007367AD">
          <w:pPr>
            <w:widowControl w:val="0"/>
            <w:tabs>
              <w:tab w:val="center" w:pos="4153"/>
              <w:tab w:val="right" w:pos="8306"/>
            </w:tabs>
            <w:jc w:val="right"/>
            <w:rPr>
              <w:sz w:val="20"/>
              <w:szCs w:val="20"/>
            </w:rPr>
          </w:pPr>
          <w:r>
            <w:rPr>
              <w:sz w:val="20"/>
              <w:szCs w:val="20"/>
            </w:rPr>
            <w:t xml:space="preserve">Witness </w:t>
          </w:r>
        </w:p>
      </w:tc>
    </w:tr>
  </w:tbl>
  <w:p w14:paraId="20EE60B0" w14:textId="77777777" w:rsidR="007367AD" w:rsidRPr="00B9412D" w:rsidRDefault="007367AD" w:rsidP="007367AD">
    <w:pPr>
      <w:widowControl w:val="0"/>
      <w:tabs>
        <w:tab w:val="center" w:pos="4153"/>
        <w:tab w:val="right" w:pos="8306"/>
      </w:tabs>
      <w:spacing w:after="0"/>
      <w:rPr>
        <w:sz w:val="20"/>
        <w:szCs w:val="20"/>
        <w:u w:val="single"/>
      </w:rPr>
    </w:pPr>
  </w:p>
  <w:tbl>
    <w:tblPr>
      <w:tblStyle w:val="TableGrid"/>
      <w:tblW w:w="9781" w:type="dxa"/>
      <w:tblInd w:w="-5" w:type="dxa"/>
      <w:tblLayout w:type="fixed"/>
      <w:tblLook w:val="04A0" w:firstRow="1" w:lastRow="0" w:firstColumn="1" w:lastColumn="0" w:noHBand="0" w:noVBand="1"/>
    </w:tblPr>
    <w:tblGrid>
      <w:gridCol w:w="4678"/>
      <w:gridCol w:w="5103"/>
    </w:tblGrid>
    <w:tr w:rsidR="002B4FDC" w:rsidRPr="00B9412D" w14:paraId="2C61B44D" w14:textId="77777777" w:rsidTr="005E0F67">
      <w:tc>
        <w:tcPr>
          <w:tcW w:w="4678" w:type="dxa"/>
          <w:shd w:val="clear" w:color="auto" w:fill="FFFFFF" w:themeFill="background1"/>
        </w:tcPr>
        <w:p w14:paraId="5D86B348" w14:textId="77777777" w:rsidR="002B4FDC" w:rsidRPr="00B9412D" w:rsidRDefault="002B4FDC" w:rsidP="002B4FDC">
          <w:pPr>
            <w:widowControl w:val="0"/>
            <w:ind w:left="5670" w:hanging="5670"/>
            <w:jc w:val="both"/>
            <w:rPr>
              <w:sz w:val="20"/>
              <w:szCs w:val="20"/>
            </w:rPr>
          </w:pPr>
          <w:r>
            <w:rPr>
              <w:sz w:val="20"/>
              <w:szCs w:val="20"/>
            </w:rPr>
            <w:t xml:space="preserve">Affidavit </w:t>
          </w:r>
        </w:p>
        <w:p w14:paraId="1398A707" w14:textId="77777777" w:rsidR="002B4FDC" w:rsidRPr="00B9412D" w:rsidRDefault="002B4FDC" w:rsidP="002B4FDC">
          <w:pPr>
            <w:widowControl w:val="0"/>
            <w:ind w:left="5670" w:hanging="5670"/>
            <w:jc w:val="both"/>
            <w:rPr>
              <w:sz w:val="20"/>
              <w:szCs w:val="20"/>
            </w:rPr>
          </w:pPr>
          <w:r w:rsidRPr="00B9412D">
            <w:rPr>
              <w:sz w:val="20"/>
              <w:szCs w:val="20"/>
            </w:rPr>
            <w:t>Filed on behalf of</w:t>
          </w:r>
          <w:r>
            <w:rPr>
              <w:sz w:val="20"/>
              <w:szCs w:val="20"/>
            </w:rPr>
            <w:t xml:space="preserve"> the Applicant</w:t>
          </w:r>
        </w:p>
        <w:p w14:paraId="624C7129" w14:textId="792DEBBB" w:rsidR="002B4FDC" w:rsidRPr="00B9412D" w:rsidRDefault="002B4FDC" w:rsidP="002B4FDC">
          <w:pPr>
            <w:widowControl w:val="0"/>
            <w:tabs>
              <w:tab w:val="center" w:pos="4153"/>
              <w:tab w:val="right" w:pos="8306"/>
            </w:tabs>
            <w:rPr>
              <w:sz w:val="20"/>
              <w:szCs w:val="20"/>
            </w:rPr>
          </w:pPr>
          <w:r w:rsidRPr="00B9412D">
            <w:rPr>
              <w:sz w:val="20"/>
              <w:szCs w:val="20"/>
            </w:rPr>
            <w:t xml:space="preserve">Form </w:t>
          </w:r>
          <w:r>
            <w:rPr>
              <w:sz w:val="20"/>
              <w:szCs w:val="20"/>
            </w:rPr>
            <w:t>25- Version 4, approved on 6 May 2022</w:t>
          </w:r>
        </w:p>
        <w:p w14:paraId="299E25E3" w14:textId="77777777" w:rsidR="002B4FDC" w:rsidRPr="00B9412D" w:rsidRDefault="002B4FDC" w:rsidP="002B4FDC">
          <w:pPr>
            <w:widowControl w:val="0"/>
            <w:ind w:left="5670" w:hanging="5670"/>
            <w:jc w:val="both"/>
            <w:rPr>
              <w:sz w:val="20"/>
              <w:szCs w:val="20"/>
            </w:rPr>
          </w:pPr>
          <w:r>
            <w:rPr>
              <w:sz w:val="20"/>
              <w:szCs w:val="20"/>
            </w:rPr>
            <w:t>Childrens Court Act</w:t>
          </w:r>
        </w:p>
        <w:p w14:paraId="33202FD6" w14:textId="77777777" w:rsidR="002B4FDC" w:rsidRPr="00B9412D" w:rsidRDefault="002B4FDC" w:rsidP="002B4FDC">
          <w:pPr>
            <w:widowControl w:val="0"/>
            <w:jc w:val="both"/>
            <w:rPr>
              <w:sz w:val="20"/>
              <w:szCs w:val="20"/>
            </w:rPr>
          </w:pPr>
        </w:p>
      </w:tc>
      <w:tc>
        <w:tcPr>
          <w:tcW w:w="5103" w:type="dxa"/>
          <w:shd w:val="clear" w:color="auto" w:fill="FFFFFF" w:themeFill="background1"/>
        </w:tcPr>
        <w:p w14:paraId="74D7EB52" w14:textId="77777777" w:rsidR="002B4FDC" w:rsidRDefault="002B4FDC" w:rsidP="002B4FDC">
          <w:pPr>
            <w:widowControl w:val="0"/>
            <w:tabs>
              <w:tab w:val="left" w:pos="991"/>
            </w:tabs>
            <w:ind w:left="991" w:hanging="991"/>
            <w:rPr>
              <w:sz w:val="20"/>
              <w:szCs w:val="20"/>
            </w:rPr>
          </w:pPr>
          <w:r w:rsidRPr="0087401A">
            <w:rPr>
              <w:sz w:val="20"/>
              <w:szCs w:val="20"/>
            </w:rPr>
            <w:t xml:space="preserve">Name: </w:t>
          </w:r>
          <w:r>
            <w:rPr>
              <w:sz w:val="20"/>
              <w:szCs w:val="20"/>
            </w:rPr>
            <w:tab/>
          </w:r>
          <w:r w:rsidRPr="00680ADC">
            <w:rPr>
              <w:sz w:val="20"/>
              <w:szCs w:val="20"/>
            </w:rPr>
            <w:t>N A Miller</w:t>
          </w:r>
        </w:p>
        <w:p w14:paraId="1A6BAD0A" w14:textId="77777777" w:rsidR="002B4FDC" w:rsidRPr="0087401A" w:rsidRDefault="002B4FDC" w:rsidP="002B4FDC">
          <w:pPr>
            <w:widowControl w:val="0"/>
            <w:tabs>
              <w:tab w:val="left" w:pos="991"/>
            </w:tabs>
            <w:rPr>
              <w:sz w:val="20"/>
              <w:szCs w:val="20"/>
            </w:rPr>
          </w:pPr>
          <w:r>
            <w:rPr>
              <w:sz w:val="20"/>
              <w:szCs w:val="20"/>
            </w:rPr>
            <w:tab/>
          </w:r>
          <w:r w:rsidRPr="00680ADC">
            <w:rPr>
              <w:sz w:val="20"/>
              <w:szCs w:val="20"/>
            </w:rPr>
            <w:t>Director of Child Protection Litigation</w:t>
          </w:r>
        </w:p>
        <w:p w14:paraId="2FDA230A" w14:textId="77777777" w:rsidR="002B4FDC" w:rsidRDefault="002B4FDC" w:rsidP="002B4FDC">
          <w:pPr>
            <w:widowControl w:val="0"/>
            <w:tabs>
              <w:tab w:val="left" w:pos="991"/>
            </w:tabs>
            <w:ind w:left="991" w:hanging="991"/>
            <w:jc w:val="both"/>
            <w:rPr>
              <w:sz w:val="20"/>
              <w:szCs w:val="20"/>
            </w:rPr>
          </w:pPr>
          <w:r w:rsidRPr="0087401A">
            <w:rPr>
              <w:sz w:val="20"/>
              <w:szCs w:val="20"/>
            </w:rPr>
            <w:t>Address:</w:t>
          </w:r>
          <w:r>
            <w:rPr>
              <w:sz w:val="20"/>
              <w:szCs w:val="20"/>
            </w:rPr>
            <w:t xml:space="preserve"> </w:t>
          </w:r>
          <w:r>
            <w:rPr>
              <w:sz w:val="20"/>
              <w:szCs w:val="20"/>
            </w:rPr>
            <w:tab/>
          </w:r>
          <w:r w:rsidRPr="00680ADC">
            <w:rPr>
              <w:sz w:val="20"/>
              <w:szCs w:val="20"/>
            </w:rPr>
            <w:t>State Law Building</w:t>
          </w:r>
        </w:p>
        <w:p w14:paraId="5E7EF845" w14:textId="77777777" w:rsidR="002B4FDC" w:rsidRDefault="002B4FDC" w:rsidP="002B4FDC">
          <w:pPr>
            <w:widowControl w:val="0"/>
            <w:tabs>
              <w:tab w:val="left" w:pos="991"/>
            </w:tabs>
            <w:ind w:left="991" w:hanging="991"/>
            <w:jc w:val="both"/>
            <w:rPr>
              <w:sz w:val="20"/>
              <w:szCs w:val="20"/>
            </w:rPr>
          </w:pPr>
          <w:r>
            <w:rPr>
              <w:sz w:val="20"/>
              <w:szCs w:val="20"/>
            </w:rPr>
            <w:tab/>
          </w:r>
          <w:r w:rsidRPr="00680ADC">
            <w:rPr>
              <w:sz w:val="20"/>
              <w:szCs w:val="20"/>
            </w:rPr>
            <w:t>Level 1, 50 Ann street</w:t>
          </w:r>
        </w:p>
        <w:p w14:paraId="48074D67" w14:textId="77777777" w:rsidR="002B4FDC" w:rsidRPr="0087401A" w:rsidRDefault="002B4FDC" w:rsidP="002B4FDC">
          <w:pPr>
            <w:widowControl w:val="0"/>
            <w:tabs>
              <w:tab w:val="left" w:pos="991"/>
            </w:tabs>
            <w:ind w:left="991" w:hanging="991"/>
            <w:jc w:val="both"/>
            <w:rPr>
              <w:sz w:val="20"/>
              <w:szCs w:val="20"/>
            </w:rPr>
          </w:pPr>
          <w:r>
            <w:rPr>
              <w:sz w:val="20"/>
              <w:szCs w:val="20"/>
            </w:rPr>
            <w:tab/>
          </w:r>
          <w:r w:rsidRPr="00680ADC">
            <w:rPr>
              <w:sz w:val="20"/>
              <w:szCs w:val="20"/>
            </w:rPr>
            <w:t>Brisbane Qld 4000</w:t>
          </w:r>
        </w:p>
        <w:p w14:paraId="5B313631" w14:textId="77777777" w:rsidR="002B4FDC" w:rsidRPr="0087401A" w:rsidRDefault="002B4FDC" w:rsidP="002B4FDC">
          <w:pPr>
            <w:widowControl w:val="0"/>
            <w:tabs>
              <w:tab w:val="left" w:pos="991"/>
            </w:tabs>
            <w:ind w:left="991" w:hanging="991"/>
            <w:rPr>
              <w:sz w:val="20"/>
              <w:szCs w:val="20"/>
            </w:rPr>
          </w:pPr>
          <w:r w:rsidRPr="0087401A">
            <w:rPr>
              <w:sz w:val="20"/>
              <w:szCs w:val="20"/>
            </w:rPr>
            <w:t>Phone no:</w:t>
          </w:r>
          <w:r>
            <w:rPr>
              <w:sz w:val="20"/>
              <w:szCs w:val="20"/>
            </w:rPr>
            <w:tab/>
          </w:r>
          <w:r w:rsidRPr="00680ADC">
            <w:rPr>
              <w:sz w:val="20"/>
              <w:szCs w:val="20"/>
            </w:rPr>
            <w:t>(07) 3738 9180</w:t>
          </w:r>
        </w:p>
        <w:p w14:paraId="09F8E479" w14:textId="1A322A95" w:rsidR="002B4FDC" w:rsidRPr="00B9412D" w:rsidRDefault="002B4FDC" w:rsidP="002B4FDC">
          <w:pPr>
            <w:widowControl w:val="0"/>
            <w:jc w:val="both"/>
            <w:rPr>
              <w:sz w:val="20"/>
              <w:szCs w:val="20"/>
            </w:rPr>
          </w:pPr>
          <w:r w:rsidRPr="0087401A">
            <w:rPr>
              <w:sz w:val="20"/>
              <w:szCs w:val="20"/>
            </w:rPr>
            <w:t xml:space="preserve">Email: </w:t>
          </w:r>
          <w:r>
            <w:rPr>
              <w:sz w:val="20"/>
              <w:szCs w:val="20"/>
            </w:rPr>
            <w:tab/>
          </w:r>
          <w:r w:rsidR="007367AD">
            <w:rPr>
              <w:sz w:val="20"/>
              <w:szCs w:val="20"/>
            </w:rPr>
            <w:t xml:space="preserve">      </w:t>
          </w:r>
          <w:r w:rsidRPr="00680ADC">
            <w:rPr>
              <w:sz w:val="20"/>
              <w:szCs w:val="20"/>
            </w:rPr>
            <w:t>enquiries@dcpl.qld.gov.au</w:t>
          </w:r>
        </w:p>
      </w:tc>
    </w:tr>
  </w:tbl>
  <w:p w14:paraId="749315A0" w14:textId="77777777" w:rsidR="002B4FDC" w:rsidRPr="002B4FDC" w:rsidRDefault="002B4FDC">
    <w:pPr>
      <w:pStyle w:val="Footer"/>
      <w:rPr>
        <w:sz w:val="8"/>
        <w:szCs w:val="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604694"/>
      <w:docPartObj>
        <w:docPartGallery w:val="Page Numbers (Bottom of Page)"/>
        <w:docPartUnique/>
      </w:docPartObj>
    </w:sdtPr>
    <w:sdtEndPr>
      <w:rPr>
        <w:noProof/>
      </w:rPr>
    </w:sdtEndPr>
    <w:sdtContent>
      <w:sdt>
        <w:sdtPr>
          <w:id w:val="-1951920769"/>
          <w:docPartObj>
            <w:docPartGallery w:val="Page Numbers (Bottom of Page)"/>
            <w:docPartUnique/>
          </w:docPartObj>
        </w:sdtPr>
        <w:sdtEndPr>
          <w:rPr>
            <w:noProof/>
          </w:rPr>
        </w:sdtEndPr>
        <w:sdtContent>
          <w:p w14:paraId="03482195" w14:textId="77777777" w:rsidR="007367AD" w:rsidRDefault="007367AD" w:rsidP="007367AD">
            <w:pPr>
              <w:pStyle w:val="Footer"/>
              <w:jc w:val="center"/>
            </w:pPr>
          </w:p>
          <w:p w14:paraId="013CF8C5" w14:textId="77777777" w:rsidR="007367AD" w:rsidRDefault="007367AD" w:rsidP="007367AD">
            <w:pPr>
              <w:pStyle w:val="Footer"/>
              <w:jc w:val="center"/>
              <w:rPr>
                <w:noProof/>
              </w:rPr>
            </w:pPr>
            <w:r>
              <w:t xml:space="preserve">Page </w:t>
            </w:r>
            <w:r>
              <w:fldChar w:fldCharType="begin"/>
            </w:r>
            <w:r>
              <w:instrText xml:space="preserve"> PAGE   \* MERGEFORMAT </w:instrText>
            </w:r>
            <w:r>
              <w:fldChar w:fldCharType="separate"/>
            </w:r>
            <w:r>
              <w:t>2</w:t>
            </w:r>
            <w:r>
              <w:rPr>
                <w:noProof/>
              </w:rPr>
              <w:fldChar w:fldCharType="end"/>
            </w:r>
          </w:p>
        </w:sdtContent>
      </w:sdt>
      <w:p w14:paraId="425355D8" w14:textId="12112962" w:rsidR="007367AD" w:rsidRPr="007367AD" w:rsidRDefault="00A34085" w:rsidP="007367AD">
        <w:pPr>
          <w:tabs>
            <w:tab w:val="right" w:pos="9026"/>
          </w:tabs>
          <w:spacing w:after="0" w:line="276" w:lineRule="auto"/>
          <w:rPr>
            <w:rFonts w:ascii="Arial" w:eastAsia="MS Mincho" w:hAnsi="Arial" w:cs="Arial"/>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6463" w14:textId="77777777" w:rsidR="007367AD" w:rsidRPr="00B9412D" w:rsidRDefault="007367AD" w:rsidP="002B4FDC">
    <w:pPr>
      <w:widowControl w:val="0"/>
      <w:tabs>
        <w:tab w:val="center" w:pos="4153"/>
        <w:tab w:val="right" w:pos="8306"/>
      </w:tabs>
      <w:jc w:val="center"/>
      <w:rPr>
        <w:sz w:val="20"/>
        <w:szCs w:val="20"/>
      </w:rPr>
    </w:pPr>
    <w:r>
      <w:rPr>
        <w:sz w:val="20"/>
        <w:szCs w:val="20"/>
      </w:rPr>
      <w:t>Page</w:t>
    </w:r>
    <w:r w:rsidRPr="00B9412D">
      <w:rPr>
        <w:sz w:val="20"/>
        <w:szCs w:val="20"/>
      </w:rPr>
      <w:t xml:space="preserve"> </w:t>
    </w:r>
    <w:r w:rsidRPr="00B9412D">
      <w:rPr>
        <w:sz w:val="20"/>
        <w:szCs w:val="20"/>
      </w:rPr>
      <w:fldChar w:fldCharType="begin"/>
    </w:r>
    <w:r w:rsidRPr="00B9412D">
      <w:rPr>
        <w:sz w:val="20"/>
        <w:szCs w:val="20"/>
      </w:rPr>
      <w:instrText xml:space="preserve"> PAGE </w:instrText>
    </w:r>
    <w:r w:rsidRPr="00B9412D">
      <w:rPr>
        <w:sz w:val="20"/>
        <w:szCs w:val="20"/>
      </w:rPr>
      <w:fldChar w:fldCharType="separate"/>
    </w:r>
    <w:r>
      <w:rPr>
        <w:sz w:val="20"/>
        <w:szCs w:val="20"/>
      </w:rPr>
      <w:t>1</w:t>
    </w:r>
    <w:r w:rsidRPr="00B9412D">
      <w:rPr>
        <w:sz w:val="20"/>
        <w:szCs w:val="20"/>
      </w:rPr>
      <w:fldChar w:fldCharType="end"/>
    </w:r>
  </w:p>
  <w:p w14:paraId="675EF4BF" w14:textId="77777777" w:rsidR="007367AD" w:rsidRPr="002B4FDC" w:rsidRDefault="007367AD">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30B4E" w14:textId="77777777" w:rsidR="00512FFD" w:rsidRDefault="00512FFD" w:rsidP="00DD5DE9">
      <w:pPr>
        <w:spacing w:after="0" w:line="240" w:lineRule="auto"/>
      </w:pPr>
      <w:r>
        <w:separator/>
      </w:r>
    </w:p>
  </w:footnote>
  <w:footnote w:type="continuationSeparator" w:id="0">
    <w:p w14:paraId="59784BAE" w14:textId="77777777" w:rsidR="00512FFD" w:rsidRDefault="00512FFD" w:rsidP="00DD5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1294C" w14:textId="0B8A1BB5" w:rsidR="005537E4" w:rsidRDefault="005537E4">
    <w:pPr>
      <w:pStyle w:val="Header"/>
    </w:pPr>
  </w:p>
  <w:p w14:paraId="4C55B317" w14:textId="77777777" w:rsidR="005537E4" w:rsidRDefault="00553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FFFFFFFF"/>
    <w:lvl w:ilvl="0">
      <w:start w:val="1"/>
      <w:numFmt w:val="upperLetter"/>
      <w:lvlText w:val="%1."/>
      <w:lvlJc w:val="left"/>
      <w:pPr>
        <w:ind w:left="579" w:hanging="360"/>
      </w:pPr>
      <w:rPr>
        <w:rFonts w:ascii="Arial" w:hAnsi="Arial" w:cs="Arial"/>
        <w:b w:val="0"/>
        <w:bCs w:val="0"/>
        <w:color w:val="231F20"/>
        <w:spacing w:val="-1"/>
        <w:w w:val="100"/>
        <w:sz w:val="22"/>
        <w:szCs w:val="22"/>
      </w:rPr>
    </w:lvl>
    <w:lvl w:ilvl="1">
      <w:start w:val="1"/>
      <w:numFmt w:val="decimal"/>
      <w:lvlText w:val="%2."/>
      <w:lvlJc w:val="left"/>
      <w:pPr>
        <w:ind w:left="939" w:hanging="360"/>
      </w:pPr>
      <w:rPr>
        <w:rFonts w:ascii="Arial" w:hAnsi="Arial" w:cs="Arial"/>
        <w:b w:val="0"/>
        <w:bCs w:val="0"/>
        <w:color w:val="231F20"/>
        <w:w w:val="100"/>
        <w:sz w:val="18"/>
        <w:szCs w:val="18"/>
      </w:rPr>
    </w:lvl>
    <w:lvl w:ilvl="2">
      <w:numFmt w:val="bullet"/>
      <w:lvlText w:val="•"/>
      <w:lvlJc w:val="left"/>
      <w:pPr>
        <w:ind w:left="1957" w:hanging="360"/>
      </w:pPr>
    </w:lvl>
    <w:lvl w:ilvl="3">
      <w:numFmt w:val="bullet"/>
      <w:lvlText w:val="•"/>
      <w:lvlJc w:val="left"/>
      <w:pPr>
        <w:ind w:left="2975" w:hanging="360"/>
      </w:pPr>
    </w:lvl>
    <w:lvl w:ilvl="4">
      <w:numFmt w:val="bullet"/>
      <w:lvlText w:val="•"/>
      <w:lvlJc w:val="left"/>
      <w:pPr>
        <w:ind w:left="3993" w:hanging="360"/>
      </w:pPr>
    </w:lvl>
    <w:lvl w:ilvl="5">
      <w:numFmt w:val="bullet"/>
      <w:lvlText w:val="•"/>
      <w:lvlJc w:val="left"/>
      <w:pPr>
        <w:ind w:left="5011" w:hanging="360"/>
      </w:pPr>
    </w:lvl>
    <w:lvl w:ilvl="6">
      <w:numFmt w:val="bullet"/>
      <w:lvlText w:val="•"/>
      <w:lvlJc w:val="left"/>
      <w:pPr>
        <w:ind w:left="6028" w:hanging="360"/>
      </w:pPr>
    </w:lvl>
    <w:lvl w:ilvl="7">
      <w:numFmt w:val="bullet"/>
      <w:lvlText w:val="•"/>
      <w:lvlJc w:val="left"/>
      <w:pPr>
        <w:ind w:left="7046" w:hanging="360"/>
      </w:pPr>
    </w:lvl>
    <w:lvl w:ilvl="8">
      <w:numFmt w:val="bullet"/>
      <w:lvlText w:val="•"/>
      <w:lvlJc w:val="left"/>
      <w:pPr>
        <w:ind w:left="8064" w:hanging="360"/>
      </w:pPr>
    </w:lvl>
  </w:abstractNum>
  <w:abstractNum w:abstractNumId="1" w15:restartNumberingAfterBreak="0">
    <w:nsid w:val="00000404"/>
    <w:multiLevelType w:val="multilevel"/>
    <w:tmpl w:val="FFFFFFFF"/>
    <w:lvl w:ilvl="0">
      <w:numFmt w:val="bullet"/>
      <w:lvlText w:val=""/>
      <w:lvlJc w:val="left"/>
      <w:pPr>
        <w:ind w:left="898" w:hanging="571"/>
      </w:pPr>
      <w:rPr>
        <w:rFonts w:ascii="Wingdings" w:hAnsi="Wingdings" w:cs="Wingdings"/>
        <w:b w:val="0"/>
        <w:bCs w:val="0"/>
        <w:color w:val="231F20"/>
        <w:w w:val="100"/>
        <w:position w:val="1"/>
        <w:sz w:val="18"/>
        <w:szCs w:val="18"/>
      </w:rPr>
    </w:lvl>
    <w:lvl w:ilvl="1">
      <w:numFmt w:val="bullet"/>
      <w:lvlText w:val="•"/>
      <w:lvlJc w:val="left"/>
      <w:pPr>
        <w:ind w:left="1820" w:hanging="571"/>
      </w:pPr>
    </w:lvl>
    <w:lvl w:ilvl="2">
      <w:numFmt w:val="bullet"/>
      <w:lvlText w:val="•"/>
      <w:lvlJc w:val="left"/>
      <w:pPr>
        <w:ind w:left="2740" w:hanging="571"/>
      </w:pPr>
    </w:lvl>
    <w:lvl w:ilvl="3">
      <w:numFmt w:val="bullet"/>
      <w:lvlText w:val="•"/>
      <w:lvlJc w:val="left"/>
      <w:pPr>
        <w:ind w:left="3660" w:hanging="571"/>
      </w:pPr>
    </w:lvl>
    <w:lvl w:ilvl="4">
      <w:numFmt w:val="bullet"/>
      <w:lvlText w:val="•"/>
      <w:lvlJc w:val="left"/>
      <w:pPr>
        <w:ind w:left="4580" w:hanging="571"/>
      </w:pPr>
    </w:lvl>
    <w:lvl w:ilvl="5">
      <w:numFmt w:val="bullet"/>
      <w:lvlText w:val="•"/>
      <w:lvlJc w:val="left"/>
      <w:pPr>
        <w:ind w:left="5500" w:hanging="571"/>
      </w:pPr>
    </w:lvl>
    <w:lvl w:ilvl="6">
      <w:numFmt w:val="bullet"/>
      <w:lvlText w:val="•"/>
      <w:lvlJc w:val="left"/>
      <w:pPr>
        <w:ind w:left="6420" w:hanging="571"/>
      </w:pPr>
    </w:lvl>
    <w:lvl w:ilvl="7">
      <w:numFmt w:val="bullet"/>
      <w:lvlText w:val="•"/>
      <w:lvlJc w:val="left"/>
      <w:pPr>
        <w:ind w:left="7340" w:hanging="571"/>
      </w:pPr>
    </w:lvl>
    <w:lvl w:ilvl="8">
      <w:numFmt w:val="bullet"/>
      <w:lvlText w:val="•"/>
      <w:lvlJc w:val="left"/>
      <w:pPr>
        <w:ind w:left="8260" w:hanging="571"/>
      </w:pPr>
    </w:lvl>
  </w:abstractNum>
  <w:abstractNum w:abstractNumId="2" w15:restartNumberingAfterBreak="0">
    <w:nsid w:val="04F6051B"/>
    <w:multiLevelType w:val="multilevel"/>
    <w:tmpl w:val="9672339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FB38C6"/>
    <w:multiLevelType w:val="multilevel"/>
    <w:tmpl w:val="9672339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C70788"/>
    <w:multiLevelType w:val="hybridMultilevel"/>
    <w:tmpl w:val="9F144B48"/>
    <w:lvl w:ilvl="0" w:tplc="8B0CEDD4">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141764"/>
    <w:multiLevelType w:val="multilevel"/>
    <w:tmpl w:val="57C4666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103181"/>
    <w:multiLevelType w:val="multilevel"/>
    <w:tmpl w:val="9672339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417237"/>
    <w:multiLevelType w:val="multilevel"/>
    <w:tmpl w:val="DA8265D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E76CEC"/>
    <w:multiLevelType w:val="hybridMultilevel"/>
    <w:tmpl w:val="C83C18A2"/>
    <w:lvl w:ilvl="0" w:tplc="A9861732">
      <w:start w:val="1"/>
      <w:numFmt w:val="upperLetter"/>
      <w:lvlText w:val="%1."/>
      <w:lvlJc w:val="left"/>
      <w:pPr>
        <w:ind w:left="360" w:hanging="360"/>
      </w:pPr>
      <w:rPr>
        <w:b w:val="0"/>
        <w:bCs/>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 w15:restartNumberingAfterBreak="0">
    <w:nsid w:val="130A25A8"/>
    <w:multiLevelType w:val="multilevel"/>
    <w:tmpl w:val="9672339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78E4AEE"/>
    <w:multiLevelType w:val="multilevel"/>
    <w:tmpl w:val="DFD6A57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9A173A"/>
    <w:multiLevelType w:val="multilevel"/>
    <w:tmpl w:val="9672339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E2A6137"/>
    <w:multiLevelType w:val="multilevel"/>
    <w:tmpl w:val="6C7A19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FF77FD4"/>
    <w:multiLevelType w:val="hybridMultilevel"/>
    <w:tmpl w:val="5EE4E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E233CB"/>
    <w:multiLevelType w:val="hybridMultilevel"/>
    <w:tmpl w:val="40349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C510ED"/>
    <w:multiLevelType w:val="multilevel"/>
    <w:tmpl w:val="F014E7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4B36CA"/>
    <w:multiLevelType w:val="multilevel"/>
    <w:tmpl w:val="235E2E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rPr>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310238F"/>
    <w:multiLevelType w:val="multilevel"/>
    <w:tmpl w:val="9672339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C610CBA"/>
    <w:multiLevelType w:val="hybridMultilevel"/>
    <w:tmpl w:val="008EB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D35D7E"/>
    <w:multiLevelType w:val="multilevel"/>
    <w:tmpl w:val="03D41C5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2DA5BF8"/>
    <w:multiLevelType w:val="multilevel"/>
    <w:tmpl w:val="9672339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6951039"/>
    <w:multiLevelType w:val="multilevel"/>
    <w:tmpl w:val="9672339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5628E3"/>
    <w:multiLevelType w:val="multilevel"/>
    <w:tmpl w:val="DBC6F9FA"/>
    <w:lvl w:ilvl="0">
      <w:start w:val="1"/>
      <w:numFmt w:val="decimal"/>
      <w:lvlText w:val="%1."/>
      <w:lvlJc w:val="left"/>
      <w:pPr>
        <w:ind w:left="720" w:hanging="36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B751BBB"/>
    <w:multiLevelType w:val="multilevel"/>
    <w:tmpl w:val="DBC6F9FA"/>
    <w:lvl w:ilvl="0">
      <w:start w:val="1"/>
      <w:numFmt w:val="decimal"/>
      <w:lvlText w:val="%1."/>
      <w:lvlJc w:val="left"/>
      <w:pPr>
        <w:ind w:left="720" w:hanging="36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E6D66B5"/>
    <w:multiLevelType w:val="multilevel"/>
    <w:tmpl w:val="B67AF1E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18A53BB"/>
    <w:multiLevelType w:val="multilevel"/>
    <w:tmpl w:val="9672339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631680C"/>
    <w:multiLevelType w:val="multilevel"/>
    <w:tmpl w:val="D0EA3B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lvl>
    <w:lvl w:ilvl="3">
      <w:start w:val="1"/>
      <w:numFmt w:val="lowerRoman"/>
      <w:lvlText w:val="%4."/>
      <w:lvlJc w:val="right"/>
      <w:pPr>
        <w:ind w:left="1440"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CF3173F"/>
    <w:multiLevelType w:val="hybridMultilevel"/>
    <w:tmpl w:val="0A26A83C"/>
    <w:lvl w:ilvl="0" w:tplc="A582F2BE">
      <w:start w:val="1"/>
      <w:numFmt w:val="bullet"/>
      <w:lvlText w:val=""/>
      <w:lvlJc w:val="left"/>
      <w:pPr>
        <w:ind w:left="1080" w:hanging="360"/>
      </w:pPr>
      <w:rPr>
        <w:rFonts w:ascii="Symbol" w:hAnsi="Symbol"/>
      </w:rPr>
    </w:lvl>
    <w:lvl w:ilvl="1" w:tplc="E99C8910">
      <w:start w:val="1"/>
      <w:numFmt w:val="bullet"/>
      <w:lvlText w:val=""/>
      <w:lvlJc w:val="left"/>
      <w:pPr>
        <w:ind w:left="1080" w:hanging="360"/>
      </w:pPr>
      <w:rPr>
        <w:rFonts w:ascii="Symbol" w:hAnsi="Symbol"/>
      </w:rPr>
    </w:lvl>
    <w:lvl w:ilvl="2" w:tplc="945E44B8">
      <w:start w:val="1"/>
      <w:numFmt w:val="bullet"/>
      <w:lvlText w:val=""/>
      <w:lvlJc w:val="left"/>
      <w:pPr>
        <w:ind w:left="1080" w:hanging="360"/>
      </w:pPr>
      <w:rPr>
        <w:rFonts w:ascii="Symbol" w:hAnsi="Symbol"/>
      </w:rPr>
    </w:lvl>
    <w:lvl w:ilvl="3" w:tplc="CBC03BC6">
      <w:start w:val="1"/>
      <w:numFmt w:val="bullet"/>
      <w:lvlText w:val=""/>
      <w:lvlJc w:val="left"/>
      <w:pPr>
        <w:ind w:left="1080" w:hanging="360"/>
      </w:pPr>
      <w:rPr>
        <w:rFonts w:ascii="Symbol" w:hAnsi="Symbol"/>
      </w:rPr>
    </w:lvl>
    <w:lvl w:ilvl="4" w:tplc="6BB8F5A2">
      <w:start w:val="1"/>
      <w:numFmt w:val="bullet"/>
      <w:lvlText w:val=""/>
      <w:lvlJc w:val="left"/>
      <w:pPr>
        <w:ind w:left="1080" w:hanging="360"/>
      </w:pPr>
      <w:rPr>
        <w:rFonts w:ascii="Symbol" w:hAnsi="Symbol"/>
      </w:rPr>
    </w:lvl>
    <w:lvl w:ilvl="5" w:tplc="E6AE2A82">
      <w:start w:val="1"/>
      <w:numFmt w:val="bullet"/>
      <w:lvlText w:val=""/>
      <w:lvlJc w:val="left"/>
      <w:pPr>
        <w:ind w:left="1080" w:hanging="360"/>
      </w:pPr>
      <w:rPr>
        <w:rFonts w:ascii="Symbol" w:hAnsi="Symbol"/>
      </w:rPr>
    </w:lvl>
    <w:lvl w:ilvl="6" w:tplc="41EA0842">
      <w:start w:val="1"/>
      <w:numFmt w:val="bullet"/>
      <w:lvlText w:val=""/>
      <w:lvlJc w:val="left"/>
      <w:pPr>
        <w:ind w:left="1080" w:hanging="360"/>
      </w:pPr>
      <w:rPr>
        <w:rFonts w:ascii="Symbol" w:hAnsi="Symbol"/>
      </w:rPr>
    </w:lvl>
    <w:lvl w:ilvl="7" w:tplc="163C736A">
      <w:start w:val="1"/>
      <w:numFmt w:val="bullet"/>
      <w:lvlText w:val=""/>
      <w:lvlJc w:val="left"/>
      <w:pPr>
        <w:ind w:left="1080" w:hanging="360"/>
      </w:pPr>
      <w:rPr>
        <w:rFonts w:ascii="Symbol" w:hAnsi="Symbol"/>
      </w:rPr>
    </w:lvl>
    <w:lvl w:ilvl="8" w:tplc="31C60A88">
      <w:start w:val="1"/>
      <w:numFmt w:val="bullet"/>
      <w:lvlText w:val=""/>
      <w:lvlJc w:val="left"/>
      <w:pPr>
        <w:ind w:left="1080" w:hanging="360"/>
      </w:pPr>
      <w:rPr>
        <w:rFonts w:ascii="Symbol" w:hAnsi="Symbol"/>
      </w:rPr>
    </w:lvl>
  </w:abstractNum>
  <w:abstractNum w:abstractNumId="28" w15:restartNumberingAfterBreak="0">
    <w:nsid w:val="7A7E069F"/>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C646519"/>
    <w:multiLevelType w:val="multilevel"/>
    <w:tmpl w:val="96723398"/>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D57367B"/>
    <w:multiLevelType w:val="multilevel"/>
    <w:tmpl w:val="6C7A19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66138408">
    <w:abstractNumId w:val="13"/>
  </w:num>
  <w:num w:numId="2" w16cid:durableId="667682944">
    <w:abstractNumId w:val="14"/>
  </w:num>
  <w:num w:numId="3" w16cid:durableId="671296763">
    <w:abstractNumId w:val="18"/>
  </w:num>
  <w:num w:numId="4" w16cid:durableId="321617856">
    <w:abstractNumId w:val="28"/>
  </w:num>
  <w:num w:numId="5" w16cid:durableId="920453450">
    <w:abstractNumId w:val="22"/>
  </w:num>
  <w:num w:numId="6" w16cid:durableId="1306548556">
    <w:abstractNumId w:val="23"/>
  </w:num>
  <w:num w:numId="7" w16cid:durableId="1997225137">
    <w:abstractNumId w:val="15"/>
  </w:num>
  <w:num w:numId="8" w16cid:durableId="2028755042">
    <w:abstractNumId w:val="24"/>
  </w:num>
  <w:num w:numId="9" w16cid:durableId="1903825771">
    <w:abstractNumId w:val="6"/>
  </w:num>
  <w:num w:numId="10" w16cid:durableId="1683700799">
    <w:abstractNumId w:val="21"/>
  </w:num>
  <w:num w:numId="11" w16cid:durableId="263658411">
    <w:abstractNumId w:val="29"/>
  </w:num>
  <w:num w:numId="12" w16cid:durableId="86191897">
    <w:abstractNumId w:val="3"/>
  </w:num>
  <w:num w:numId="13" w16cid:durableId="639262421">
    <w:abstractNumId w:val="19"/>
  </w:num>
  <w:num w:numId="14" w16cid:durableId="1755009995">
    <w:abstractNumId w:val="10"/>
  </w:num>
  <w:num w:numId="15" w16cid:durableId="1591544628">
    <w:abstractNumId w:val="5"/>
  </w:num>
  <w:num w:numId="16" w16cid:durableId="1228565129">
    <w:abstractNumId w:val="9"/>
  </w:num>
  <w:num w:numId="17" w16cid:durableId="191115549">
    <w:abstractNumId w:val="12"/>
  </w:num>
  <w:num w:numId="18" w16cid:durableId="237057245">
    <w:abstractNumId w:val="25"/>
  </w:num>
  <w:num w:numId="19" w16cid:durableId="36011681">
    <w:abstractNumId w:val="1"/>
  </w:num>
  <w:num w:numId="20" w16cid:durableId="288900471">
    <w:abstractNumId w:val="0"/>
  </w:num>
  <w:num w:numId="21" w16cid:durableId="114563943">
    <w:abstractNumId w:val="20"/>
  </w:num>
  <w:num w:numId="22" w16cid:durableId="834296699">
    <w:abstractNumId w:val="17"/>
  </w:num>
  <w:num w:numId="23" w16cid:durableId="865489004">
    <w:abstractNumId w:val="26"/>
  </w:num>
  <w:num w:numId="24" w16cid:durableId="328409050">
    <w:abstractNumId w:val="2"/>
  </w:num>
  <w:num w:numId="25" w16cid:durableId="1488472989">
    <w:abstractNumId w:val="11"/>
  </w:num>
  <w:num w:numId="26" w16cid:durableId="702360503">
    <w:abstractNumId w:val="7"/>
  </w:num>
  <w:num w:numId="27" w16cid:durableId="1458526963">
    <w:abstractNumId w:val="30"/>
  </w:num>
  <w:num w:numId="28" w16cid:durableId="2095407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30775644">
    <w:abstractNumId w:val="8"/>
  </w:num>
  <w:num w:numId="30" w16cid:durableId="33308406">
    <w:abstractNumId w:val="16"/>
  </w:num>
  <w:num w:numId="31" w16cid:durableId="584608397">
    <w:abstractNumId w:val="4"/>
  </w:num>
  <w:num w:numId="32" w16cid:durableId="3100107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DE9"/>
    <w:rsid w:val="0000010D"/>
    <w:rsid w:val="00021E14"/>
    <w:rsid w:val="00032384"/>
    <w:rsid w:val="00033601"/>
    <w:rsid w:val="000413E8"/>
    <w:rsid w:val="00042651"/>
    <w:rsid w:val="00042777"/>
    <w:rsid w:val="00042FFC"/>
    <w:rsid w:val="000533C2"/>
    <w:rsid w:val="00053D81"/>
    <w:rsid w:val="00055770"/>
    <w:rsid w:val="00073449"/>
    <w:rsid w:val="00081B71"/>
    <w:rsid w:val="0008254C"/>
    <w:rsid w:val="0008695C"/>
    <w:rsid w:val="0009270C"/>
    <w:rsid w:val="00092ECA"/>
    <w:rsid w:val="000A6F1A"/>
    <w:rsid w:val="000B28AE"/>
    <w:rsid w:val="000C4243"/>
    <w:rsid w:val="000D0093"/>
    <w:rsid w:val="000D35AE"/>
    <w:rsid w:val="000E613D"/>
    <w:rsid w:val="000F457A"/>
    <w:rsid w:val="000F66AD"/>
    <w:rsid w:val="00103293"/>
    <w:rsid w:val="00104231"/>
    <w:rsid w:val="00104F92"/>
    <w:rsid w:val="00113C5B"/>
    <w:rsid w:val="001214CC"/>
    <w:rsid w:val="00133533"/>
    <w:rsid w:val="00142EAD"/>
    <w:rsid w:val="00143D80"/>
    <w:rsid w:val="001509FF"/>
    <w:rsid w:val="00151AC8"/>
    <w:rsid w:val="00152E91"/>
    <w:rsid w:val="001535BE"/>
    <w:rsid w:val="001753A9"/>
    <w:rsid w:val="001753CC"/>
    <w:rsid w:val="00180BB1"/>
    <w:rsid w:val="001B51B8"/>
    <w:rsid w:val="001E0894"/>
    <w:rsid w:val="001F7B19"/>
    <w:rsid w:val="00202DFE"/>
    <w:rsid w:val="002467DE"/>
    <w:rsid w:val="00255A59"/>
    <w:rsid w:val="002572B4"/>
    <w:rsid w:val="00262DE6"/>
    <w:rsid w:val="00274AFF"/>
    <w:rsid w:val="00275DCB"/>
    <w:rsid w:val="00275FA8"/>
    <w:rsid w:val="00280EA4"/>
    <w:rsid w:val="00295EF5"/>
    <w:rsid w:val="002977CE"/>
    <w:rsid w:val="002B1407"/>
    <w:rsid w:val="002B4FDC"/>
    <w:rsid w:val="002C2774"/>
    <w:rsid w:val="002C44AD"/>
    <w:rsid w:val="002C7BA5"/>
    <w:rsid w:val="002D31E3"/>
    <w:rsid w:val="002D4178"/>
    <w:rsid w:val="002D47B2"/>
    <w:rsid w:val="002D4BD0"/>
    <w:rsid w:val="002E1205"/>
    <w:rsid w:val="002E564C"/>
    <w:rsid w:val="002E7406"/>
    <w:rsid w:val="002F2C52"/>
    <w:rsid w:val="00303E83"/>
    <w:rsid w:val="003316FF"/>
    <w:rsid w:val="00341AF4"/>
    <w:rsid w:val="003561C1"/>
    <w:rsid w:val="00360DB2"/>
    <w:rsid w:val="00370770"/>
    <w:rsid w:val="0037461B"/>
    <w:rsid w:val="00374FED"/>
    <w:rsid w:val="003923B2"/>
    <w:rsid w:val="003926F2"/>
    <w:rsid w:val="003C08A6"/>
    <w:rsid w:val="003C236E"/>
    <w:rsid w:val="003C6AC2"/>
    <w:rsid w:val="003C70FD"/>
    <w:rsid w:val="003C73DA"/>
    <w:rsid w:val="003D7010"/>
    <w:rsid w:val="003E1F7C"/>
    <w:rsid w:val="00402B84"/>
    <w:rsid w:val="00413192"/>
    <w:rsid w:val="004311A0"/>
    <w:rsid w:val="00442DA7"/>
    <w:rsid w:val="00452F3E"/>
    <w:rsid w:val="00473615"/>
    <w:rsid w:val="004757A7"/>
    <w:rsid w:val="00483428"/>
    <w:rsid w:val="00484866"/>
    <w:rsid w:val="004874D7"/>
    <w:rsid w:val="00490AD3"/>
    <w:rsid w:val="004A2A96"/>
    <w:rsid w:val="004A3640"/>
    <w:rsid w:val="004B5C1F"/>
    <w:rsid w:val="004B62EB"/>
    <w:rsid w:val="004B6ADF"/>
    <w:rsid w:val="004B7154"/>
    <w:rsid w:val="004D6F8F"/>
    <w:rsid w:val="004F232E"/>
    <w:rsid w:val="00504D95"/>
    <w:rsid w:val="0051225D"/>
    <w:rsid w:val="00512FFD"/>
    <w:rsid w:val="00523DD7"/>
    <w:rsid w:val="00533774"/>
    <w:rsid w:val="00543120"/>
    <w:rsid w:val="005537E4"/>
    <w:rsid w:val="00553D0A"/>
    <w:rsid w:val="00596D32"/>
    <w:rsid w:val="005974F1"/>
    <w:rsid w:val="005A1502"/>
    <w:rsid w:val="005A368E"/>
    <w:rsid w:val="005E75A1"/>
    <w:rsid w:val="005F352C"/>
    <w:rsid w:val="006059E2"/>
    <w:rsid w:val="00607691"/>
    <w:rsid w:val="00614C03"/>
    <w:rsid w:val="00617700"/>
    <w:rsid w:val="00637C2A"/>
    <w:rsid w:val="006400E0"/>
    <w:rsid w:val="00641D81"/>
    <w:rsid w:val="0065151E"/>
    <w:rsid w:val="0065172E"/>
    <w:rsid w:val="00651F89"/>
    <w:rsid w:val="00653051"/>
    <w:rsid w:val="006764BE"/>
    <w:rsid w:val="00677C96"/>
    <w:rsid w:val="006864E7"/>
    <w:rsid w:val="0069082D"/>
    <w:rsid w:val="00693093"/>
    <w:rsid w:val="006A787E"/>
    <w:rsid w:val="006B4DA4"/>
    <w:rsid w:val="006B5DD9"/>
    <w:rsid w:val="006C54C3"/>
    <w:rsid w:val="006D19D3"/>
    <w:rsid w:val="006D4891"/>
    <w:rsid w:val="006F0247"/>
    <w:rsid w:val="007033C5"/>
    <w:rsid w:val="00711D8B"/>
    <w:rsid w:val="007367AD"/>
    <w:rsid w:val="00737AE6"/>
    <w:rsid w:val="00740FB5"/>
    <w:rsid w:val="0075034D"/>
    <w:rsid w:val="007525A9"/>
    <w:rsid w:val="007564C0"/>
    <w:rsid w:val="00774DE8"/>
    <w:rsid w:val="00791ADE"/>
    <w:rsid w:val="007A5EC0"/>
    <w:rsid w:val="007A76D6"/>
    <w:rsid w:val="007B0F09"/>
    <w:rsid w:val="007B773A"/>
    <w:rsid w:val="007D26B2"/>
    <w:rsid w:val="00812086"/>
    <w:rsid w:val="008155A5"/>
    <w:rsid w:val="008155B0"/>
    <w:rsid w:val="00834705"/>
    <w:rsid w:val="008352D1"/>
    <w:rsid w:val="00847440"/>
    <w:rsid w:val="00852DD9"/>
    <w:rsid w:val="00872D48"/>
    <w:rsid w:val="0088439A"/>
    <w:rsid w:val="00885642"/>
    <w:rsid w:val="0088577B"/>
    <w:rsid w:val="00893461"/>
    <w:rsid w:val="0089725A"/>
    <w:rsid w:val="008A5DD0"/>
    <w:rsid w:val="008B530D"/>
    <w:rsid w:val="008E727C"/>
    <w:rsid w:val="008F0D52"/>
    <w:rsid w:val="00901025"/>
    <w:rsid w:val="0092380D"/>
    <w:rsid w:val="00931E68"/>
    <w:rsid w:val="009354E2"/>
    <w:rsid w:val="00937BCF"/>
    <w:rsid w:val="009414CD"/>
    <w:rsid w:val="00954529"/>
    <w:rsid w:val="00954756"/>
    <w:rsid w:val="00956A0F"/>
    <w:rsid w:val="00960367"/>
    <w:rsid w:val="009A65FD"/>
    <w:rsid w:val="009B09C3"/>
    <w:rsid w:val="009C5A90"/>
    <w:rsid w:val="009D1E3E"/>
    <w:rsid w:val="009D33BF"/>
    <w:rsid w:val="009D52C7"/>
    <w:rsid w:val="009E1533"/>
    <w:rsid w:val="009F6914"/>
    <w:rsid w:val="00A00338"/>
    <w:rsid w:val="00A16398"/>
    <w:rsid w:val="00A20DDF"/>
    <w:rsid w:val="00A30433"/>
    <w:rsid w:val="00A34085"/>
    <w:rsid w:val="00A35E4D"/>
    <w:rsid w:val="00A360A0"/>
    <w:rsid w:val="00A404A0"/>
    <w:rsid w:val="00A421EC"/>
    <w:rsid w:val="00A572B8"/>
    <w:rsid w:val="00A6701B"/>
    <w:rsid w:val="00A72748"/>
    <w:rsid w:val="00A93B09"/>
    <w:rsid w:val="00AB23E5"/>
    <w:rsid w:val="00AC1B4F"/>
    <w:rsid w:val="00AC7418"/>
    <w:rsid w:val="00AC7832"/>
    <w:rsid w:val="00AD080F"/>
    <w:rsid w:val="00AD183E"/>
    <w:rsid w:val="00AE28D9"/>
    <w:rsid w:val="00AE2D75"/>
    <w:rsid w:val="00AF1862"/>
    <w:rsid w:val="00B00690"/>
    <w:rsid w:val="00B10395"/>
    <w:rsid w:val="00B163A6"/>
    <w:rsid w:val="00B347A4"/>
    <w:rsid w:val="00B43815"/>
    <w:rsid w:val="00B476E2"/>
    <w:rsid w:val="00B57479"/>
    <w:rsid w:val="00B618A1"/>
    <w:rsid w:val="00B738DE"/>
    <w:rsid w:val="00B74F09"/>
    <w:rsid w:val="00B76A17"/>
    <w:rsid w:val="00B86F01"/>
    <w:rsid w:val="00B90273"/>
    <w:rsid w:val="00B932F4"/>
    <w:rsid w:val="00B93A91"/>
    <w:rsid w:val="00B960B2"/>
    <w:rsid w:val="00BA041F"/>
    <w:rsid w:val="00BA4390"/>
    <w:rsid w:val="00BA756F"/>
    <w:rsid w:val="00BB528D"/>
    <w:rsid w:val="00BB5DC7"/>
    <w:rsid w:val="00BE4031"/>
    <w:rsid w:val="00BF062B"/>
    <w:rsid w:val="00C07A9C"/>
    <w:rsid w:val="00C130C5"/>
    <w:rsid w:val="00C2763F"/>
    <w:rsid w:val="00C33061"/>
    <w:rsid w:val="00C33A76"/>
    <w:rsid w:val="00C42560"/>
    <w:rsid w:val="00C57BF3"/>
    <w:rsid w:val="00C66FCA"/>
    <w:rsid w:val="00C749FC"/>
    <w:rsid w:val="00C9730D"/>
    <w:rsid w:val="00CA1112"/>
    <w:rsid w:val="00CA4920"/>
    <w:rsid w:val="00CB07C2"/>
    <w:rsid w:val="00CC6EE5"/>
    <w:rsid w:val="00CD5F28"/>
    <w:rsid w:val="00CE1344"/>
    <w:rsid w:val="00CF14C6"/>
    <w:rsid w:val="00CF3431"/>
    <w:rsid w:val="00CF7F11"/>
    <w:rsid w:val="00D05F89"/>
    <w:rsid w:val="00D13EEF"/>
    <w:rsid w:val="00D1501A"/>
    <w:rsid w:val="00D232F4"/>
    <w:rsid w:val="00D33C29"/>
    <w:rsid w:val="00D3555F"/>
    <w:rsid w:val="00D434EA"/>
    <w:rsid w:val="00D45959"/>
    <w:rsid w:val="00D46D71"/>
    <w:rsid w:val="00D62007"/>
    <w:rsid w:val="00D6277C"/>
    <w:rsid w:val="00D65088"/>
    <w:rsid w:val="00D65106"/>
    <w:rsid w:val="00D73028"/>
    <w:rsid w:val="00D74781"/>
    <w:rsid w:val="00D826CE"/>
    <w:rsid w:val="00D91A84"/>
    <w:rsid w:val="00D92E69"/>
    <w:rsid w:val="00DA45A6"/>
    <w:rsid w:val="00DA48C9"/>
    <w:rsid w:val="00DA7303"/>
    <w:rsid w:val="00DB5014"/>
    <w:rsid w:val="00DC0FE3"/>
    <w:rsid w:val="00DC4774"/>
    <w:rsid w:val="00DC5D8A"/>
    <w:rsid w:val="00DD020F"/>
    <w:rsid w:val="00DD44BE"/>
    <w:rsid w:val="00DD5DE9"/>
    <w:rsid w:val="00E0689B"/>
    <w:rsid w:val="00E11D9B"/>
    <w:rsid w:val="00E163B1"/>
    <w:rsid w:val="00E16AD6"/>
    <w:rsid w:val="00E239F6"/>
    <w:rsid w:val="00E63600"/>
    <w:rsid w:val="00E65F69"/>
    <w:rsid w:val="00E93DD6"/>
    <w:rsid w:val="00E95955"/>
    <w:rsid w:val="00EA24ED"/>
    <w:rsid w:val="00EA2EF0"/>
    <w:rsid w:val="00EB16D4"/>
    <w:rsid w:val="00EB53DE"/>
    <w:rsid w:val="00EB6F26"/>
    <w:rsid w:val="00ED01F7"/>
    <w:rsid w:val="00ED54A3"/>
    <w:rsid w:val="00ED682F"/>
    <w:rsid w:val="00EE3D0D"/>
    <w:rsid w:val="00EF091A"/>
    <w:rsid w:val="00EF1B38"/>
    <w:rsid w:val="00EF37E1"/>
    <w:rsid w:val="00F01BDE"/>
    <w:rsid w:val="00F12BE1"/>
    <w:rsid w:val="00F21749"/>
    <w:rsid w:val="00F22234"/>
    <w:rsid w:val="00F26DED"/>
    <w:rsid w:val="00F27955"/>
    <w:rsid w:val="00F33506"/>
    <w:rsid w:val="00F342CA"/>
    <w:rsid w:val="00F46898"/>
    <w:rsid w:val="00F72229"/>
    <w:rsid w:val="00F74EDB"/>
    <w:rsid w:val="00F861F6"/>
    <w:rsid w:val="00F903F9"/>
    <w:rsid w:val="00F90538"/>
    <w:rsid w:val="00F951E5"/>
    <w:rsid w:val="00F964E5"/>
    <w:rsid w:val="00FA3CA1"/>
    <w:rsid w:val="00FA4889"/>
    <w:rsid w:val="00FA5EAA"/>
    <w:rsid w:val="00FB25D0"/>
    <w:rsid w:val="00FC7F16"/>
    <w:rsid w:val="00FF14A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CF4B1"/>
  <w15:docId w15:val="{268196CC-71D8-4DAE-940D-C8BF21EA6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DE9"/>
  </w:style>
  <w:style w:type="paragraph" w:styleId="Heading1">
    <w:name w:val="heading 1"/>
    <w:basedOn w:val="Normal"/>
    <w:next w:val="Normal"/>
    <w:link w:val="Heading1Char"/>
    <w:uiPriority w:val="1"/>
    <w:qFormat/>
    <w:rsid w:val="00641D81"/>
    <w:pPr>
      <w:widowControl w:val="0"/>
      <w:autoSpaceDE w:val="0"/>
      <w:autoSpaceDN w:val="0"/>
      <w:adjustRightInd w:val="0"/>
      <w:spacing w:before="93" w:after="0" w:line="240" w:lineRule="auto"/>
      <w:ind w:left="219"/>
      <w:outlineLvl w:val="0"/>
    </w:pPr>
    <w:rPr>
      <w:rFonts w:ascii="Arial" w:hAnsi="Arial" w:cs="Arial"/>
      <w:b/>
      <w:bCs/>
      <w:lang w:eastAsia="en-AU"/>
    </w:rPr>
  </w:style>
  <w:style w:type="paragraph" w:styleId="Heading4">
    <w:name w:val="heading 4"/>
    <w:basedOn w:val="Normal"/>
    <w:next w:val="Normal"/>
    <w:link w:val="Heading4Char"/>
    <w:uiPriority w:val="1"/>
    <w:qFormat/>
    <w:rsid w:val="00641D81"/>
    <w:pPr>
      <w:widowControl w:val="0"/>
      <w:autoSpaceDE w:val="0"/>
      <w:autoSpaceDN w:val="0"/>
      <w:adjustRightInd w:val="0"/>
      <w:spacing w:before="94" w:after="0" w:line="240" w:lineRule="auto"/>
      <w:ind w:left="327"/>
      <w:outlineLvl w:val="3"/>
    </w:pPr>
    <w:rPr>
      <w:rFonts w:ascii="Arial" w:hAnsi="Arial" w:cs="Arial"/>
      <w:b/>
      <w:bCs/>
      <w:i/>
      <w:iCs/>
      <w:sz w:val="18"/>
      <w:szCs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D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DE9"/>
  </w:style>
  <w:style w:type="paragraph" w:styleId="Footer">
    <w:name w:val="footer"/>
    <w:basedOn w:val="Normal"/>
    <w:link w:val="FooterChar"/>
    <w:uiPriority w:val="99"/>
    <w:unhideWhenUsed/>
    <w:rsid w:val="00DD5D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DE9"/>
  </w:style>
  <w:style w:type="character" w:styleId="PlaceholderText">
    <w:name w:val="Placeholder Text"/>
    <w:basedOn w:val="DefaultParagraphFont"/>
    <w:uiPriority w:val="99"/>
    <w:semiHidden/>
    <w:rsid w:val="00DD5DE9"/>
    <w:rPr>
      <w:color w:val="808080"/>
    </w:rPr>
  </w:style>
  <w:style w:type="table" w:styleId="TableGrid">
    <w:name w:val="Table Grid"/>
    <w:basedOn w:val="TableNormal"/>
    <w:uiPriority w:val="39"/>
    <w:rsid w:val="00DD5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5DE9"/>
    <w:pPr>
      <w:ind w:left="720"/>
      <w:contextualSpacing/>
    </w:pPr>
  </w:style>
  <w:style w:type="paragraph" w:styleId="BalloonText">
    <w:name w:val="Balloon Text"/>
    <w:basedOn w:val="Normal"/>
    <w:link w:val="BalloonTextChar"/>
    <w:uiPriority w:val="99"/>
    <w:semiHidden/>
    <w:unhideWhenUsed/>
    <w:rsid w:val="00CA1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112"/>
    <w:rPr>
      <w:rFonts w:ascii="Tahoma" w:hAnsi="Tahoma" w:cs="Tahoma"/>
      <w:sz w:val="16"/>
      <w:szCs w:val="16"/>
    </w:rPr>
  </w:style>
  <w:style w:type="character" w:styleId="CommentReference">
    <w:name w:val="annotation reference"/>
    <w:basedOn w:val="DefaultParagraphFont"/>
    <w:uiPriority w:val="99"/>
    <w:semiHidden/>
    <w:unhideWhenUsed/>
    <w:rsid w:val="00CA1112"/>
    <w:rPr>
      <w:sz w:val="16"/>
      <w:szCs w:val="16"/>
    </w:rPr>
  </w:style>
  <w:style w:type="paragraph" w:styleId="CommentText">
    <w:name w:val="annotation text"/>
    <w:basedOn w:val="Normal"/>
    <w:link w:val="CommentTextChar"/>
    <w:uiPriority w:val="99"/>
    <w:unhideWhenUsed/>
    <w:rsid w:val="00CA1112"/>
    <w:pPr>
      <w:spacing w:line="240" w:lineRule="auto"/>
    </w:pPr>
    <w:rPr>
      <w:sz w:val="20"/>
      <w:szCs w:val="20"/>
    </w:rPr>
  </w:style>
  <w:style w:type="character" w:customStyle="1" w:styleId="CommentTextChar">
    <w:name w:val="Comment Text Char"/>
    <w:basedOn w:val="DefaultParagraphFont"/>
    <w:link w:val="CommentText"/>
    <w:uiPriority w:val="99"/>
    <w:rsid w:val="00CA1112"/>
    <w:rPr>
      <w:sz w:val="20"/>
      <w:szCs w:val="20"/>
    </w:rPr>
  </w:style>
  <w:style w:type="paragraph" w:styleId="CommentSubject">
    <w:name w:val="annotation subject"/>
    <w:basedOn w:val="CommentText"/>
    <w:next w:val="CommentText"/>
    <w:link w:val="CommentSubjectChar"/>
    <w:uiPriority w:val="99"/>
    <w:semiHidden/>
    <w:unhideWhenUsed/>
    <w:rsid w:val="00CA1112"/>
    <w:rPr>
      <w:b/>
      <w:bCs/>
    </w:rPr>
  </w:style>
  <w:style w:type="character" w:customStyle="1" w:styleId="CommentSubjectChar">
    <w:name w:val="Comment Subject Char"/>
    <w:basedOn w:val="CommentTextChar"/>
    <w:link w:val="CommentSubject"/>
    <w:uiPriority w:val="99"/>
    <w:semiHidden/>
    <w:rsid w:val="00CA1112"/>
    <w:rPr>
      <w:b/>
      <w:bCs/>
      <w:sz w:val="20"/>
      <w:szCs w:val="20"/>
    </w:rPr>
  </w:style>
  <w:style w:type="character" w:styleId="PageNumber">
    <w:name w:val="page number"/>
    <w:basedOn w:val="DefaultParagraphFont"/>
    <w:rsid w:val="00B90273"/>
  </w:style>
  <w:style w:type="character" w:styleId="Hyperlink">
    <w:name w:val="Hyperlink"/>
    <w:basedOn w:val="DefaultParagraphFont"/>
    <w:uiPriority w:val="99"/>
    <w:unhideWhenUsed/>
    <w:rsid w:val="00DA48C9"/>
    <w:rPr>
      <w:color w:val="0563C1" w:themeColor="hyperlink"/>
      <w:u w:val="single"/>
    </w:rPr>
  </w:style>
  <w:style w:type="character" w:styleId="UnresolvedMention">
    <w:name w:val="Unresolved Mention"/>
    <w:basedOn w:val="DefaultParagraphFont"/>
    <w:uiPriority w:val="99"/>
    <w:semiHidden/>
    <w:unhideWhenUsed/>
    <w:rsid w:val="00BA756F"/>
    <w:rPr>
      <w:color w:val="605E5C"/>
      <w:shd w:val="clear" w:color="auto" w:fill="E1DFDD"/>
    </w:rPr>
  </w:style>
  <w:style w:type="character" w:customStyle="1" w:styleId="Heading1Char">
    <w:name w:val="Heading 1 Char"/>
    <w:basedOn w:val="DefaultParagraphFont"/>
    <w:link w:val="Heading1"/>
    <w:uiPriority w:val="9"/>
    <w:rsid w:val="00641D81"/>
    <w:rPr>
      <w:rFonts w:ascii="Arial" w:hAnsi="Arial" w:cs="Arial"/>
      <w:b/>
      <w:bCs/>
      <w:lang w:eastAsia="en-AU"/>
    </w:rPr>
  </w:style>
  <w:style w:type="character" w:customStyle="1" w:styleId="Heading4Char">
    <w:name w:val="Heading 4 Char"/>
    <w:basedOn w:val="DefaultParagraphFont"/>
    <w:link w:val="Heading4"/>
    <w:uiPriority w:val="1"/>
    <w:rsid w:val="00641D81"/>
    <w:rPr>
      <w:rFonts w:ascii="Arial" w:hAnsi="Arial" w:cs="Arial"/>
      <w:b/>
      <w:bCs/>
      <w:i/>
      <w:iCs/>
      <w:sz w:val="18"/>
      <w:szCs w:val="18"/>
      <w:lang w:eastAsia="en-AU"/>
    </w:rPr>
  </w:style>
  <w:style w:type="paragraph" w:styleId="BodyText">
    <w:name w:val="Body Text"/>
    <w:basedOn w:val="Normal"/>
    <w:link w:val="BodyTextChar"/>
    <w:uiPriority w:val="1"/>
    <w:qFormat/>
    <w:rsid w:val="00641D81"/>
    <w:pPr>
      <w:widowControl w:val="0"/>
      <w:autoSpaceDE w:val="0"/>
      <w:autoSpaceDN w:val="0"/>
      <w:adjustRightInd w:val="0"/>
      <w:spacing w:after="0" w:line="240" w:lineRule="auto"/>
    </w:pPr>
    <w:rPr>
      <w:rFonts w:ascii="Arial" w:hAnsi="Arial" w:cs="Arial"/>
      <w:sz w:val="18"/>
      <w:szCs w:val="18"/>
      <w:lang w:eastAsia="en-AU"/>
    </w:rPr>
  </w:style>
  <w:style w:type="character" w:customStyle="1" w:styleId="BodyTextChar">
    <w:name w:val="Body Text Char"/>
    <w:basedOn w:val="DefaultParagraphFont"/>
    <w:link w:val="BodyText"/>
    <w:uiPriority w:val="99"/>
    <w:rsid w:val="00641D81"/>
    <w:rPr>
      <w:rFonts w:ascii="Arial" w:hAnsi="Arial" w:cs="Arial"/>
      <w:sz w:val="18"/>
      <w:szCs w:val="18"/>
      <w:lang w:eastAsia="en-AU"/>
    </w:rPr>
  </w:style>
  <w:style w:type="character" w:styleId="EndnoteReference">
    <w:name w:val="endnote reference"/>
    <w:semiHidden/>
    <w:rsid w:val="001214CC"/>
    <w:rPr>
      <w:vertAlign w:val="superscript"/>
    </w:rPr>
  </w:style>
  <w:style w:type="character" w:customStyle="1" w:styleId="gold1">
    <w:name w:val="gold1"/>
    <w:rsid w:val="001214CC"/>
    <w:rPr>
      <w:b/>
      <w:bCs/>
      <w:color w:val="CC9933"/>
    </w:rPr>
  </w:style>
  <w:style w:type="paragraph" w:styleId="Revision">
    <w:name w:val="Revision"/>
    <w:hidden/>
    <w:uiPriority w:val="99"/>
    <w:semiHidden/>
    <w:rsid w:val="00C57BF3"/>
    <w:pPr>
      <w:spacing w:after="0" w:line="240" w:lineRule="auto"/>
    </w:pPr>
  </w:style>
  <w:style w:type="paragraph" w:styleId="EndnoteText">
    <w:name w:val="endnote text"/>
    <w:basedOn w:val="Normal"/>
    <w:link w:val="EndnoteTextChar"/>
    <w:semiHidden/>
    <w:rsid w:val="001B51B8"/>
    <w:pPr>
      <w:widowControl w:val="0"/>
      <w:spacing w:after="0" w:line="240" w:lineRule="auto"/>
    </w:pPr>
    <w:rPr>
      <w:rFonts w:ascii="Times New Roman" w:eastAsia="Times New Roman" w:hAnsi="Times New Roman" w:cs="Times New Roman"/>
      <w:snapToGrid w:val="0"/>
      <w:sz w:val="20"/>
      <w:szCs w:val="20"/>
      <w:lang w:val="en-US" w:eastAsia="en-US"/>
    </w:rPr>
  </w:style>
  <w:style w:type="character" w:customStyle="1" w:styleId="EndnoteTextChar">
    <w:name w:val="Endnote Text Char"/>
    <w:basedOn w:val="DefaultParagraphFont"/>
    <w:link w:val="EndnoteText"/>
    <w:semiHidden/>
    <w:rsid w:val="001B51B8"/>
    <w:rPr>
      <w:rFonts w:ascii="Times New Roman" w:eastAsia="Times New Roman" w:hAnsi="Times New Roman" w:cs="Times New Roman"/>
      <w:snapToGrid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61624">
      <w:bodyDiv w:val="1"/>
      <w:marLeft w:val="0"/>
      <w:marRight w:val="0"/>
      <w:marTop w:val="0"/>
      <w:marBottom w:val="0"/>
      <w:divBdr>
        <w:top w:val="none" w:sz="0" w:space="0" w:color="auto"/>
        <w:left w:val="none" w:sz="0" w:space="0" w:color="auto"/>
        <w:bottom w:val="none" w:sz="0" w:space="0" w:color="auto"/>
        <w:right w:val="none" w:sz="0" w:space="0" w:color="auto"/>
      </w:divBdr>
    </w:div>
    <w:div w:id="438960207">
      <w:bodyDiv w:val="1"/>
      <w:marLeft w:val="0"/>
      <w:marRight w:val="0"/>
      <w:marTop w:val="0"/>
      <w:marBottom w:val="0"/>
      <w:divBdr>
        <w:top w:val="none" w:sz="0" w:space="0" w:color="auto"/>
        <w:left w:val="none" w:sz="0" w:space="0" w:color="auto"/>
        <w:bottom w:val="none" w:sz="0" w:space="0" w:color="auto"/>
        <w:right w:val="none" w:sz="0" w:space="0" w:color="auto"/>
      </w:divBdr>
    </w:div>
    <w:div w:id="198804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mailto:enquiries@dcpl.qld.gov.au"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tandard Document" ma:contentTypeID="0x010100B1381649E242184C9F61AF53771D390F0039914EDBEAEA47409B36909B9021332F" ma:contentTypeVersion="" ma:contentTypeDescription="" ma:contentTypeScope="" ma:versionID="f19615db4b12ceb6e3c86d7f85769832">
  <xsd:schema xmlns:xsd="http://www.w3.org/2001/XMLSchema" xmlns:xs="http://www.w3.org/2001/XMLSchema" xmlns:p="http://schemas.microsoft.com/office/2006/metadata/properties" xmlns:ns3="637db0d3-bfce-4bda-9672-1e0e1b041732" targetNamespace="http://schemas.microsoft.com/office/2006/metadata/properties" ma:root="true" ma:fieldsID="8a2ba9d8849c5960265cb11f7f5bc624" ns3:_="">
    <xsd:import namespace="637db0d3-bfce-4bda-9672-1e0e1b041732"/>
    <xsd:element name="properties">
      <xsd:complexType>
        <xsd:sequence>
          <xsd:element name="documentManagement">
            <xsd:complexType>
              <xsd:all>
                <xsd:element ref="ns3:TypeOfDocument"/>
                <xsd:element ref="ns3:DocumentStatus"/>
                <xsd:element ref="ns3:RecordsCategory"/>
                <xsd:element ref="ns3:Service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b0d3-bfce-4bda-9672-1e0e1b041732" elementFormDefault="qualified">
    <xsd:import namespace="http://schemas.microsoft.com/office/2006/documentManagement/types"/>
    <xsd:import namespace="http://schemas.microsoft.com/office/infopath/2007/PartnerControls"/>
    <xsd:element name="TypeOfDocument" ma:index="3" ma:displayName="Type of Document" ma:format="Dropdown" ma:internalName="TypeOfDocument">
      <xsd:simpleType>
        <xsd:restriction base="dms:Choice">
          <xsd:enumeration value="Agenda"/>
          <xsd:enumeration value="Agreement"/>
          <xsd:enumeration value="Certificate"/>
          <xsd:enumeration value="Contract"/>
          <xsd:enumeration value="Factsheet"/>
          <xsd:enumeration value="Form"/>
          <xsd:enumeration value="General"/>
          <xsd:enumeration value="Guide"/>
          <xsd:enumeration value="Manual"/>
          <xsd:enumeration value="Marketing Collateral"/>
          <xsd:enumeration value="Memorandum"/>
          <xsd:enumeration value="Minutes"/>
          <xsd:enumeration value="Plan"/>
          <xsd:enumeration value="Policy"/>
          <xsd:enumeration value="Presentation"/>
          <xsd:enumeration value="Procedure"/>
          <xsd:enumeration value="Process"/>
          <xsd:enumeration value="Register"/>
          <xsd:enumeration value="Report"/>
          <xsd:enumeration value="Sample"/>
          <xsd:enumeration value="Template"/>
        </xsd:restriction>
      </xsd:simpleType>
    </xsd:element>
    <xsd:element name="DocumentStatus" ma:index="4" ma:displayName="Document Status" ma:default="Draft" ma:format="Dropdown" ma:internalName="DocumentStatus">
      <xsd:simpleType>
        <xsd:restriction base="dms:Choice">
          <xsd:enumeration value="Draft"/>
          <xsd:enumeration value="Final"/>
        </xsd:restriction>
      </xsd:simpleType>
    </xsd:element>
    <xsd:element name="RecordsCategory" ma:index="5" ma:displayName="Records Category" ma:format="Dropdown" ma:internalName="RecordsCategory">
      <xsd:simpleType>
        <xsd:restriction base="dms:Choice">
          <xsd:enumeration value="Adoptions Managment"/>
          <xsd:enumeration value="Alternative Care Provider Management"/>
          <xsd:enumeration value="Board Services"/>
          <xsd:enumeration value="Child Protection"/>
          <xsd:enumeration value="Children and Family Services"/>
          <xsd:enumeration value="Community and Individual Support Services"/>
          <xsd:enumeration value="Community and Infrastructure Support"/>
          <xsd:enumeration value="Community Relations"/>
          <xsd:enumeration value="Corporate Governance"/>
          <xsd:enumeration value="Disability Funding"/>
          <xsd:enumeration value="Disability Issues"/>
          <xsd:enumeration value="Equipment and Stores Management"/>
          <xsd:enumeration value="Establishment"/>
          <xsd:enumeration value="Financial Management"/>
          <xsd:enumeration value="Fleet Management"/>
          <xsd:enumeration value="Government Relations"/>
          <xsd:enumeration value="Homelessness and Public Intoxication Services"/>
          <xsd:enumeration value="Human Resource Management"/>
          <xsd:enumeration value="Industrial Relations"/>
          <xsd:enumeration value="Information and Communication Technology (ICT)"/>
          <xsd:enumeration value="Information and Knowledge Management"/>
          <xsd:enumeration value="Legal Services"/>
          <xsd:enumeration value="Premises Management"/>
          <xsd:enumeration value="Publication Management"/>
          <xsd:enumeration value="Seniors Services"/>
          <xsd:enumeration value="Workplace Health and Safety (WH&amp;S)"/>
          <xsd:enumeration value="Youth Participation and Support"/>
        </xsd:restriction>
      </xsd:simpleType>
    </xsd:element>
    <xsd:element name="Service1" ma:index="6" nillable="true" ma:displayName="Service" ma:internalName="Service1" ma:requiredMultiChoice="true">
      <xsd:complexType>
        <xsd:complexContent>
          <xsd:extension base="dms:MultiChoice">
            <xsd:sequence>
              <xsd:element name="Value" maxOccurs="unbounded" minOccurs="0" nillable="true">
                <xsd:simpleType>
                  <xsd:restriction base="dms:Choice">
                    <xsd:enumeration value="Department Wide"/>
                    <xsd:enumeration value="Adoption"/>
                    <xsd:enumeration value="Business Management"/>
                    <xsd:enumeration value="Child Safety"/>
                    <xsd:enumeration value="Communication Services"/>
                    <xsd:enumeration value="Community Recovery"/>
                    <xsd:enumeration value="Community Services"/>
                    <xsd:enumeration value="Corporate and Executive Services"/>
                    <xsd:enumeration value="Disability"/>
                    <xsd:enumeration value="Facilities Management"/>
                    <xsd:enumeration value="Families"/>
                    <xsd:enumeration value="Financial Services"/>
                    <xsd:enumeration value="Homelessness"/>
                    <xsd:enumeration value="Human Resources"/>
                    <xsd:enumeration value="Information Services"/>
                    <xsd:enumeration value="Innovation"/>
                    <xsd:enumeration value="Legal Services"/>
                    <xsd:enumeration value="Ministerial and Business Services"/>
                    <xsd:enumeration value="Multicultural Affairs"/>
                    <xsd:enumeration value="Planning and Performance"/>
                    <xsd:enumeration value="Portfolio Renewal"/>
                    <xsd:enumeration value="Regions"/>
                    <xsd:enumeration value="Seniors"/>
                    <xsd:enumeration value="Social Inclusion"/>
                    <xsd:enumeration value="Women"/>
                    <xsd:enumeration value="Youth"/>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ma:readOnly="true"/>
        <xsd:element ref="dc:title"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Status xmlns="637db0d3-bfce-4bda-9672-1e0e1b041732">Final</DocumentStatus>
    <TypeOfDocument xmlns="637db0d3-bfce-4bda-9672-1e0e1b041732">Form</TypeOfDocument>
    <Service1 xmlns="637db0d3-bfce-4bda-9672-1e0e1b041732">
      <Value>Legal Services</Value>
    </Service1>
    <RecordsCategory xmlns="637db0d3-bfce-4bda-9672-1e0e1b041732">Legal Services</RecordsCategory>
  </documentManagement>
</p:properties>
</file>

<file path=customXml/itemProps1.xml><?xml version="1.0" encoding="utf-8"?>
<ds:datastoreItem xmlns:ds="http://schemas.openxmlformats.org/officeDocument/2006/customXml" ds:itemID="{DDF9060C-CDD0-497A-A8C5-9544AB660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b0d3-bfce-4bda-9672-1e0e1b041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ADD89-9EBB-4DDC-B54C-BB969F11F62C}">
  <ds:schemaRefs>
    <ds:schemaRef ds:uri="http://schemas.microsoft.com/sharepoint/v3/contenttype/forms"/>
  </ds:schemaRefs>
</ds:datastoreItem>
</file>

<file path=customXml/itemProps3.xml><?xml version="1.0" encoding="utf-8"?>
<ds:datastoreItem xmlns:ds="http://schemas.openxmlformats.org/officeDocument/2006/customXml" ds:itemID="{39F04E1B-3FAE-49C7-81A3-CF88037A7EA4}">
  <ds:schemaRefs>
    <ds:schemaRef ds:uri="http://schemas.openxmlformats.org/officeDocument/2006/bibliography"/>
  </ds:schemaRefs>
</ds:datastoreItem>
</file>

<file path=customXml/itemProps4.xml><?xml version="1.0" encoding="utf-8"?>
<ds:datastoreItem xmlns:ds="http://schemas.openxmlformats.org/officeDocument/2006/customXml" ds:itemID="{E6830A49-4816-449B-939B-19198C3CD423}">
  <ds:schemaRefs>
    <ds:schemaRef ds:uri="http://schemas.microsoft.com/office/2006/metadata/properties"/>
    <ds:schemaRef ds:uri="http://schemas.microsoft.com/office/infopath/2007/PartnerControls"/>
    <ds:schemaRef ds:uri="637db0d3-bfce-4bda-9672-1e0e1b041732"/>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1769</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affidavit form 25</vt:lpstr>
    </vt:vector>
  </TitlesOfParts>
  <Company>Department of Justice and Attorney-General</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form 25</dc:title>
  <dc:subject/>
  <dc:creator>Arron Hartnett</dc:creator>
  <cp:keywords/>
  <dc:description/>
  <cp:lastModifiedBy>Chelsea Daynes</cp:lastModifiedBy>
  <cp:revision>2</cp:revision>
  <cp:lastPrinted>2019-11-03T22:23:00Z</cp:lastPrinted>
  <dcterms:created xsi:type="dcterms:W3CDTF">2024-07-12T01:19:00Z</dcterms:created>
  <dcterms:modified xsi:type="dcterms:W3CDTF">2024-07-12T01:19:00Z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0x010100B1381649E242184C9F61AF53771D390F0039914EDBEAEA47409B36909B9021332F</vt:lpwstr>
  </property>
  <property fmtid="{D5CDD505-2E9C-101B-9397-08002B2CF9AE}" pid="4" name="eDOCS AutoSave">
    <vt:lpwstr/>
  </property>
</Properties>
</file>